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xml" ContentType="application/vnd.openxmlformats-officedocument.wordprocessingml.comment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4526C153" w:rsidP="4628324D" w:rsidRDefault="4526C153" w14:paraId="6077AF0E" w14:textId="5F398C03">
      <w:pPr>
        <w:pStyle w:val="Normal"/>
        <w:jc w:val="center"/>
        <w:rPr>
          <w:b w:val="1"/>
          <w:bCs w:val="1"/>
          <w:sz w:val="20"/>
          <w:szCs w:val="20"/>
          <w:highlight w:val="white"/>
          <w:lang w:val="en-US"/>
        </w:rPr>
      </w:pPr>
      <w:r w:rsidR="4526C153">
        <w:drawing>
          <wp:inline wp14:editId="5E8B2ED7" wp14:anchorId="72D5736C">
            <wp:extent cx="1120961" cy="842963"/>
            <wp:effectExtent l="0" t="0" r="0" b="0"/>
            <wp:docPr id="622342258" name="image1.png" title=""/>
            <wp:cNvGraphicFramePr>
              <a:graphicFrameLocks/>
            </wp:cNvGraphicFramePr>
            <a:graphic>
              <a:graphicData uri="http://schemas.openxmlformats.org/drawingml/2006/picture">
                <pic:pic>
                  <pic:nvPicPr>
                    <pic:cNvPr id="0" name="image1.png"/>
                    <pic:cNvPicPr/>
                  </pic:nvPicPr>
                  <pic:blipFill>
                    <a:blip r:embed="R782461dcdcf7460f">
                      <a:extLst>
                        <a:ext xmlns:a="http://schemas.openxmlformats.org/drawingml/2006/main" uri="{28A0092B-C50C-407E-A947-70E740481C1C}">
                          <a14:useLocalDpi val="0"/>
                        </a:ext>
                      </a:extLst>
                    </a:blip>
                    <a:stretch>
                      <a:fillRect/>
                    </a:stretch>
                  </pic:blipFill>
                  <pic:spPr xmlns:pic="http://schemas.openxmlformats.org/drawingml/2006/picture">
                    <a:xfrm xmlns:a="http://schemas.openxmlformats.org/drawingml/2006/main" rot="0" flipH="0" flipV="0">
                      <a:off x="0" y="0"/>
                      <a:ext cx="1120961" cy="842963"/>
                    </a:xfrm>
                    <a:prstGeom xmlns:a="http://schemas.openxmlformats.org/drawingml/2006/main" prst="rect">
                      <a:avLst/>
                    </a:prstGeom>
                    <a:ln xmlns:a="http://schemas.openxmlformats.org/drawingml/2006/main"/>
                  </pic:spPr>
                </pic:pic>
              </a:graphicData>
            </a:graphic>
          </wp:inline>
        </w:drawing>
      </w:r>
    </w:p>
    <w:p w:rsidR="00C902B4" w:rsidP="0FDA38AA" w:rsidRDefault="003B4141" w14:paraId="368DA2C8" w14:textId="096F484F">
      <w:pPr>
        <w:jc w:val="center"/>
        <w:rPr>
          <w:b w:val="1"/>
          <w:bCs w:val="1"/>
          <w:sz w:val="32"/>
          <w:szCs w:val="32"/>
          <w:highlight w:val="white"/>
          <w:lang w:val="es-ES"/>
        </w:rPr>
      </w:pPr>
      <w:r w:rsidRPr="4CCC9C97" w:rsidR="0C5E04E7">
        <w:rPr>
          <w:b w:val="1"/>
          <w:bCs w:val="1"/>
          <w:sz w:val="32"/>
          <w:szCs w:val="32"/>
          <w:highlight w:val="white"/>
        </w:rPr>
        <w:t>Las nuevas generaciones</w:t>
      </w:r>
      <w:r w:rsidRPr="4CCC9C97" w:rsidR="0D4EAA30">
        <w:rPr>
          <w:b w:val="1"/>
          <w:bCs w:val="1"/>
          <w:sz w:val="32"/>
          <w:szCs w:val="32"/>
          <w:highlight w:val="white"/>
        </w:rPr>
        <w:t xml:space="preserve"> apuestan por </w:t>
      </w:r>
      <w:r w:rsidRPr="4CCC9C97" w:rsidR="06E42EBB">
        <w:rPr>
          <w:b w:val="1"/>
          <w:bCs w:val="1"/>
          <w:sz w:val="32"/>
          <w:szCs w:val="32"/>
          <w:highlight w:val="white"/>
        </w:rPr>
        <w:t>desarrollos</w:t>
      </w:r>
    </w:p>
    <w:p w:rsidR="00C902B4" w:rsidP="4628324D" w:rsidRDefault="003B4141" w14:paraId="6C7B0FB7" w14:textId="18A98884">
      <w:pPr>
        <w:jc w:val="center"/>
        <w:rPr>
          <w:b w:val="1"/>
          <w:bCs w:val="1"/>
          <w:sz w:val="32"/>
          <w:szCs w:val="32"/>
          <w:highlight w:val="white"/>
          <w:lang w:val="es-ES"/>
        </w:rPr>
      </w:pPr>
      <w:r w:rsidRPr="4CCC9C97" w:rsidR="06E42EBB">
        <w:rPr>
          <w:b w:val="1"/>
          <w:bCs w:val="1"/>
          <w:sz w:val="32"/>
          <w:szCs w:val="32"/>
          <w:highlight w:val="white"/>
        </w:rPr>
        <w:t>con buena</w:t>
      </w:r>
      <w:r w:rsidRPr="4CCC9C97" w:rsidR="0D4EAA30">
        <w:rPr>
          <w:b w:val="1"/>
          <w:bCs w:val="1"/>
          <w:sz w:val="32"/>
          <w:szCs w:val="32"/>
          <w:highlight w:val="white"/>
        </w:rPr>
        <w:t xml:space="preserve"> </w:t>
      </w:r>
      <w:r w:rsidRPr="4CCC9C97" w:rsidR="6F385A99">
        <w:rPr>
          <w:b w:val="1"/>
          <w:bCs w:val="1"/>
          <w:sz w:val="32"/>
          <w:szCs w:val="32"/>
          <w:highlight w:val="white"/>
        </w:rPr>
        <w:t xml:space="preserve">ubicación </w:t>
      </w:r>
      <w:r w:rsidRPr="4CCC9C97" w:rsidR="120E2EED">
        <w:rPr>
          <w:b w:val="1"/>
          <w:bCs w:val="1"/>
          <w:sz w:val="32"/>
          <w:szCs w:val="32"/>
          <w:highlight w:val="white"/>
        </w:rPr>
        <w:t>y</w:t>
      </w:r>
      <w:r w:rsidRPr="4CCC9C97" w:rsidR="5D6379DD">
        <w:rPr>
          <w:b w:val="1"/>
          <w:bCs w:val="1"/>
          <w:sz w:val="32"/>
          <w:szCs w:val="32"/>
          <w:highlight w:val="white"/>
        </w:rPr>
        <w:t xml:space="preserve"> </w:t>
      </w:r>
      <w:r w:rsidRPr="4CCC9C97" w:rsidR="0D4EAA30">
        <w:rPr>
          <w:b w:val="1"/>
          <w:bCs w:val="1"/>
          <w:sz w:val="32"/>
          <w:szCs w:val="32"/>
          <w:highlight w:val="white"/>
        </w:rPr>
        <w:t>conectividad</w:t>
      </w:r>
    </w:p>
    <w:p w:rsidR="00C902B4" w:rsidP="4CCC9C97" w:rsidRDefault="00C902B4" w14:paraId="4816E022" w14:textId="77777777">
      <w:pPr>
        <w:rPr>
          <w:b w:val="1"/>
          <w:bCs w:val="1"/>
          <w:sz w:val="20"/>
          <w:szCs w:val="20"/>
          <w:highlight w:val="white"/>
        </w:rPr>
      </w:pPr>
    </w:p>
    <w:p w:rsidR="00C902B4" w:rsidP="4CCC9C97" w:rsidRDefault="00C902B4" w14:paraId="3728BB7E" w14:textId="5B044D90">
      <w:pPr>
        <w:numPr>
          <w:ilvl w:val="0"/>
          <w:numId w:val="1"/>
        </w:numPr>
        <w:rPr>
          <w:i w:val="1"/>
          <w:iCs w:val="1"/>
          <w:highlight w:val="white"/>
          <w:lang w:val="es-ES"/>
        </w:rPr>
      </w:pPr>
      <w:r w:rsidRPr="4CCC9C97" w:rsidR="1B740A4E">
        <w:rPr>
          <w:i w:val="1"/>
          <w:iCs w:val="1"/>
          <w:highlight w:val="white"/>
        </w:rPr>
        <w:t xml:space="preserve">Los desarrollos inmobiliarios vanguardistas de </w:t>
      </w:r>
      <w:r w:rsidRPr="4CCC9C97" w:rsidR="6F22D2AC">
        <w:rPr>
          <w:i w:val="1"/>
          <w:iCs w:val="1"/>
          <w:highlight w:val="white"/>
        </w:rPr>
        <w:t>Vitant</w:t>
      </w:r>
      <w:r w:rsidRPr="4CCC9C97" w:rsidR="6F22D2AC">
        <w:rPr>
          <w:i w:val="1"/>
          <w:iCs w:val="1"/>
          <w:highlight w:val="white"/>
        </w:rPr>
        <w:t xml:space="preserve"> </w:t>
      </w:r>
      <w:r w:rsidRPr="4CCC9C97" w:rsidR="7DB02689">
        <w:rPr>
          <w:i w:val="1"/>
          <w:iCs w:val="1"/>
          <w:highlight w:val="white"/>
        </w:rPr>
        <w:t>by</w:t>
      </w:r>
      <w:r w:rsidRPr="4CCC9C97" w:rsidR="7DB02689">
        <w:rPr>
          <w:i w:val="1"/>
          <w:iCs w:val="1"/>
          <w:highlight w:val="white"/>
        </w:rPr>
        <w:t xml:space="preserve"> </w:t>
      </w:r>
      <w:commentRangeStart w:id="951217161"/>
      <w:r w:rsidRPr="4CCC9C97" w:rsidR="1B740A4E">
        <w:rPr>
          <w:i w:val="1"/>
          <w:iCs w:val="1"/>
          <w:highlight w:val="white"/>
        </w:rPr>
        <w:t>Be</w:t>
      </w:r>
      <w:commentRangeEnd w:id="951217161"/>
      <w:r>
        <w:rPr>
          <w:rStyle w:val="CommentReference"/>
        </w:rPr>
        <w:commentReference w:id="951217161"/>
      </w:r>
      <w:r w:rsidRPr="4CCC9C97" w:rsidR="1B740A4E">
        <w:rPr>
          <w:i w:val="1"/>
          <w:iCs w:val="1"/>
          <w:highlight w:val="white"/>
        </w:rPr>
        <w:t xml:space="preserve"> Grand</w:t>
      </w:r>
      <w:r w:rsidRPr="4CCC9C97" w:rsidR="02E2CF39">
        <w:rPr>
          <w:sz w:val="18"/>
          <w:szCs w:val="18"/>
        </w:rPr>
        <w:t>®</w:t>
      </w:r>
      <w:r w:rsidRPr="4CCC9C97" w:rsidR="1B740A4E">
        <w:rPr>
          <w:i w:val="1"/>
          <w:iCs w:val="1"/>
          <w:highlight w:val="white"/>
        </w:rPr>
        <w:t xml:space="preserve"> cuentan con departamentos de lujo ubicados en las zonas más exclusivas </w:t>
      </w:r>
      <w:r w:rsidRPr="4CCC9C97" w:rsidR="1C51AA97">
        <w:rPr>
          <w:i w:val="1"/>
          <w:iCs w:val="1"/>
          <w:highlight w:val="white"/>
        </w:rPr>
        <w:t xml:space="preserve">y conectadas </w:t>
      </w:r>
      <w:r w:rsidRPr="4CCC9C97" w:rsidR="1B740A4E">
        <w:rPr>
          <w:i w:val="1"/>
          <w:iCs w:val="1"/>
          <w:highlight w:val="white"/>
        </w:rPr>
        <w:t>de la Ciudad de México</w:t>
      </w:r>
      <w:r w:rsidRPr="4CCC9C97" w:rsidR="2013CC9C">
        <w:rPr>
          <w:i w:val="1"/>
          <w:iCs w:val="1"/>
          <w:highlight w:val="white"/>
        </w:rPr>
        <w:t>, Monterrey y Guadalajara</w:t>
      </w:r>
    </w:p>
    <w:p w:rsidR="00C902B4" w:rsidRDefault="00C902B4" w14:paraId="30AD9D20" w14:textId="77777777">
      <w:pPr>
        <w:jc w:val="both"/>
      </w:pPr>
    </w:p>
    <w:p w:rsidR="00C902B4" w:rsidP="54610BFF" w:rsidRDefault="003B4141" w14:paraId="0F71B1FD" w14:textId="39BF24F6">
      <w:pPr>
        <w:jc w:val="both"/>
        <w:rPr>
          <w:lang w:val="es-ES"/>
        </w:rPr>
      </w:pPr>
      <w:r w:rsidRPr="4CCC9C97" w:rsidR="1700DB0D">
        <w:rPr>
          <w:b w:val="1"/>
          <w:bCs w:val="1"/>
        </w:rPr>
        <w:t xml:space="preserve">Ciudad de México </w:t>
      </w:r>
      <w:r w:rsidRPr="4CCC9C97" w:rsidR="5F4B5CBF">
        <w:rPr>
          <w:b w:val="1"/>
          <w:bCs w:val="1"/>
        </w:rPr>
        <w:t xml:space="preserve">a </w:t>
      </w:r>
      <w:r w:rsidRPr="4CCC9C97" w:rsidR="2E41EE5E">
        <w:rPr>
          <w:b w:val="1"/>
          <w:bCs w:val="1"/>
        </w:rPr>
        <w:t>21</w:t>
      </w:r>
      <w:r w:rsidRPr="4CCC9C97" w:rsidR="5F4B5CBF">
        <w:rPr>
          <w:b w:val="1"/>
          <w:bCs w:val="1"/>
        </w:rPr>
        <w:t xml:space="preserve"> </w:t>
      </w:r>
      <w:r w:rsidRPr="4CCC9C97" w:rsidR="5F4B5CBF">
        <w:rPr>
          <w:b w:val="1"/>
          <w:bCs w:val="1"/>
        </w:rPr>
        <w:t>de mayo de 2024</w:t>
      </w:r>
      <w:r w:rsidR="5F4B5CBF">
        <w:rPr/>
        <w:t xml:space="preserve">. </w:t>
      </w:r>
      <w:bookmarkStart w:name="_Int_QwvY8hSI" w:id="99251813"/>
      <w:r w:rsidR="5F4B5CBF">
        <w:rPr/>
        <w:t>-</w:t>
      </w:r>
      <w:r w:rsidR="1700DB0D">
        <w:rPr/>
        <w:t xml:space="preserve"> </w:t>
      </w:r>
      <w:r w:rsidR="15F448E0">
        <w:rPr/>
        <w:t xml:space="preserve">En la </w:t>
      </w:r>
      <w:r w:rsidR="15F448E0">
        <w:rPr/>
        <w:t>actualidad</w:t>
      </w:r>
      <w:r w:rsidR="15F448E0">
        <w:rPr/>
        <w:t xml:space="preserve">, las personas </w:t>
      </w:r>
      <w:r w:rsidR="15F448E0">
        <w:rPr/>
        <w:t>buscan</w:t>
      </w:r>
      <w:r w:rsidR="15F448E0">
        <w:rPr/>
        <w:t xml:space="preserve"> </w:t>
      </w:r>
      <w:r w:rsidR="15F448E0">
        <w:rPr/>
        <w:t>invertir</w:t>
      </w:r>
      <w:r w:rsidR="15F448E0">
        <w:rPr/>
        <w:t xml:space="preserve"> </w:t>
      </w:r>
      <w:r w:rsidR="15F448E0">
        <w:rPr/>
        <w:t>en</w:t>
      </w:r>
      <w:r w:rsidR="15F448E0">
        <w:rPr/>
        <w:t xml:space="preserve"> </w:t>
      </w:r>
      <w:r w:rsidR="15F448E0">
        <w:rPr/>
        <w:t>una</w:t>
      </w:r>
      <w:r w:rsidR="15F448E0">
        <w:rPr/>
        <w:t xml:space="preserve"> </w:t>
      </w:r>
      <w:r w:rsidR="15F448E0">
        <w:rPr/>
        <w:t>vivienda</w:t>
      </w:r>
      <w:r w:rsidR="15F448E0">
        <w:rPr/>
        <w:t xml:space="preserve"> que </w:t>
      </w:r>
      <w:r w:rsidR="15F448E0">
        <w:rPr/>
        <w:t>esté</w:t>
      </w:r>
      <w:r w:rsidR="15F448E0">
        <w:rPr/>
        <w:t xml:space="preserve"> bien </w:t>
      </w:r>
      <w:r w:rsidR="15F448E0">
        <w:rPr/>
        <w:t>conectada</w:t>
      </w:r>
      <w:r w:rsidR="15F448E0">
        <w:rPr/>
        <w:t xml:space="preserve">, </w:t>
      </w:r>
      <w:commentRangeStart w:id="1725145606"/>
      <w:r w:rsidR="15F448E0">
        <w:rPr/>
        <w:t xml:space="preserve">se </w:t>
      </w:r>
      <w:r w:rsidR="15F448E0">
        <w:rPr/>
        <w:t>encuentre</w:t>
      </w:r>
      <w:r w:rsidR="15F448E0">
        <w:rPr/>
        <w:t xml:space="preserve"> a </w:t>
      </w:r>
      <w:r w:rsidR="15F448E0">
        <w:rPr/>
        <w:t>pocos</w:t>
      </w:r>
      <w:r w:rsidR="15F448E0">
        <w:rPr/>
        <w:t xml:space="preserve"> </w:t>
      </w:r>
      <w:r w:rsidR="15F448E0">
        <w:rPr/>
        <w:t>minutos</w:t>
      </w:r>
      <w:r w:rsidR="15F448E0">
        <w:rPr/>
        <w:t xml:space="preserve"> de </w:t>
      </w:r>
      <w:r w:rsidR="15F448E0">
        <w:rPr/>
        <w:t>su</w:t>
      </w:r>
      <w:r w:rsidR="15F448E0">
        <w:rPr/>
        <w:t xml:space="preserve"> </w:t>
      </w:r>
      <w:r w:rsidR="6D07D34E">
        <w:rPr/>
        <w:t>lugar</w:t>
      </w:r>
      <w:r w:rsidR="15F448E0">
        <w:rPr/>
        <w:t xml:space="preserve"> </w:t>
      </w:r>
      <w:r w:rsidR="15F448E0">
        <w:rPr/>
        <w:t xml:space="preserve">de </w:t>
      </w:r>
      <w:r w:rsidR="15F448E0">
        <w:rPr/>
        <w:t>trabajo</w:t>
      </w:r>
      <w:r w:rsidR="15F448E0">
        <w:rPr/>
        <w:t>,</w:t>
      </w:r>
      <w:commentRangeEnd w:id="1725145606"/>
      <w:r>
        <w:rPr>
          <w:rStyle w:val="CommentReference"/>
        </w:rPr>
        <w:commentReference w:id="1725145606"/>
      </w:r>
      <w:r w:rsidR="15F448E0">
        <w:rPr/>
        <w:t xml:space="preserve"> </w:t>
      </w:r>
      <w:r w:rsidR="15F448E0">
        <w:rPr/>
        <w:t>además</w:t>
      </w:r>
      <w:r w:rsidR="15F448E0">
        <w:rPr/>
        <w:t xml:space="preserve"> de que </w:t>
      </w:r>
      <w:r w:rsidR="15F448E0">
        <w:rPr/>
        <w:t>tenga</w:t>
      </w:r>
      <w:r w:rsidR="15F448E0">
        <w:rPr/>
        <w:t xml:space="preserve"> </w:t>
      </w:r>
      <w:r w:rsidR="15F448E0">
        <w:rPr/>
        <w:t>amenidades</w:t>
      </w:r>
      <w:r w:rsidR="15F448E0">
        <w:rPr/>
        <w:t xml:space="preserve"> de </w:t>
      </w:r>
      <w:r w:rsidR="15F448E0">
        <w:rPr/>
        <w:t>lujo</w:t>
      </w:r>
      <w:r w:rsidR="15F448E0">
        <w:rPr/>
        <w:t xml:space="preserve">, y </w:t>
      </w:r>
      <w:r w:rsidR="15F448E0">
        <w:rPr/>
        <w:t>por</w:t>
      </w:r>
      <w:r w:rsidR="15F448E0">
        <w:rPr/>
        <w:t xml:space="preserve"> </w:t>
      </w:r>
      <w:r w:rsidR="15F448E0">
        <w:rPr/>
        <w:t>supuesto</w:t>
      </w:r>
      <w:r w:rsidR="15F448E0">
        <w:rPr/>
        <w:t xml:space="preserve"> </w:t>
      </w:r>
      <w:r w:rsidR="15F448E0">
        <w:rPr/>
        <w:t>garantice</w:t>
      </w:r>
      <w:r w:rsidR="15F448E0">
        <w:rPr/>
        <w:t xml:space="preserve"> la </w:t>
      </w:r>
      <w:r w:rsidR="15F448E0">
        <w:rPr/>
        <w:t>seguridad</w:t>
      </w:r>
      <w:r w:rsidR="15F448E0">
        <w:rPr/>
        <w:t>.</w:t>
      </w:r>
      <w:bookmarkEnd w:id="99251813"/>
      <w:r w:rsidR="15F448E0">
        <w:rPr/>
        <w:t xml:space="preserve"> </w:t>
      </w:r>
    </w:p>
    <w:p w:rsidR="00C902B4" w:rsidRDefault="00C902B4" w14:paraId="17C5F6D4" w14:textId="77777777">
      <w:pPr>
        <w:jc w:val="both"/>
      </w:pPr>
    </w:p>
    <w:p w:rsidR="00C902B4" w:rsidP="54610BFF" w:rsidRDefault="003B4141" w14:paraId="209AD42C" w14:textId="2D6A788D">
      <w:pPr>
        <w:jc w:val="both"/>
        <w:rPr>
          <w:lang w:val="en-US"/>
        </w:rPr>
      </w:pPr>
      <w:commentRangeStart w:id="1355614314"/>
      <w:r w:rsidR="79A974E4">
        <w:rPr/>
        <w:t xml:space="preserve">Para </w:t>
      </w:r>
      <w:r w:rsidR="79A974E4">
        <w:rPr/>
        <w:t>despejar</w:t>
      </w:r>
      <w:r w:rsidR="79A974E4">
        <w:rPr/>
        <w:t xml:space="preserve"> las</w:t>
      </w:r>
      <w:r w:rsidR="15F448E0">
        <w:rPr/>
        <w:t xml:space="preserve"> </w:t>
      </w:r>
      <w:r w:rsidR="15F448E0">
        <w:rPr/>
        <w:t>dudas</w:t>
      </w:r>
      <w:r w:rsidR="15F448E0">
        <w:rPr/>
        <w:t xml:space="preserve"> </w:t>
      </w:r>
      <w:r w:rsidR="05793BCF">
        <w:rPr/>
        <w:t>sobre</w:t>
      </w:r>
      <w:r w:rsidR="05793BCF">
        <w:rPr/>
        <w:t xml:space="preserve"> </w:t>
      </w:r>
      <w:r w:rsidR="05793BCF">
        <w:rPr/>
        <w:t>si</w:t>
      </w:r>
      <w:r w:rsidR="15F448E0">
        <w:rPr/>
        <w:t xml:space="preserve"> </w:t>
      </w:r>
      <w:r w:rsidR="15F448E0">
        <w:rPr/>
        <w:t xml:space="preserve">es </w:t>
      </w:r>
      <w:r w:rsidR="15F448E0">
        <w:rPr/>
        <w:t>una</w:t>
      </w:r>
      <w:r w:rsidR="15F448E0">
        <w:rPr/>
        <w:t xml:space="preserve"> </w:t>
      </w:r>
      <w:r w:rsidR="15F448E0">
        <w:rPr/>
        <w:t>buena</w:t>
      </w:r>
      <w:r w:rsidR="15F448E0">
        <w:rPr/>
        <w:t xml:space="preserve"> </w:t>
      </w:r>
      <w:r w:rsidR="15F448E0">
        <w:rPr/>
        <w:t>época</w:t>
      </w:r>
      <w:r w:rsidR="15F448E0">
        <w:rPr/>
        <w:t xml:space="preserve"> </w:t>
      </w:r>
      <w:commentRangeEnd w:id="1355614314"/>
      <w:r>
        <w:rPr>
          <w:rStyle w:val="CommentReference"/>
        </w:rPr>
        <w:commentReference w:id="1355614314"/>
      </w:r>
      <w:r w:rsidR="15F448E0">
        <w:rPr/>
        <w:t xml:space="preserve">para </w:t>
      </w:r>
      <w:r w:rsidR="15F448E0">
        <w:rPr/>
        <w:t>comprar</w:t>
      </w:r>
      <w:r w:rsidR="15F448E0">
        <w:rPr/>
        <w:t xml:space="preserve"> </w:t>
      </w:r>
      <w:r w:rsidR="15F448E0">
        <w:rPr/>
        <w:t>una</w:t>
      </w:r>
      <w:r w:rsidR="15F448E0">
        <w:rPr/>
        <w:t xml:space="preserve"> casa, la </w:t>
      </w:r>
      <w:r w:rsidR="15F448E0">
        <w:rPr/>
        <w:t>consultoría</w:t>
      </w:r>
      <w:r w:rsidR="15F448E0">
        <w:rPr/>
        <w:t xml:space="preserve"> </w:t>
      </w:r>
      <w:r w:rsidR="15F448E0">
        <w:rPr/>
        <w:t>experta</w:t>
      </w:r>
      <w:r w:rsidR="15F448E0">
        <w:rPr/>
        <w:t xml:space="preserve"> </w:t>
      </w:r>
      <w:r w:rsidR="15F448E0">
        <w:rPr/>
        <w:t>en</w:t>
      </w:r>
      <w:r w:rsidR="15F448E0">
        <w:rPr/>
        <w:t xml:space="preserve"> </w:t>
      </w:r>
      <w:r w:rsidR="15F448E0">
        <w:rPr/>
        <w:t>el</w:t>
      </w:r>
      <w:r w:rsidR="15F448E0">
        <w:rPr/>
        <w:t xml:space="preserve"> sector </w:t>
      </w:r>
      <w:r w:rsidR="15F448E0">
        <w:rPr/>
        <w:t>inmobiliario</w:t>
      </w:r>
      <w:r w:rsidR="15F448E0">
        <w:rPr/>
        <w:t xml:space="preserve">, </w:t>
      </w:r>
      <w:r w:rsidR="15F448E0">
        <w:rPr/>
        <w:t>Tinsa</w:t>
      </w:r>
      <w:r w:rsidR="15F448E0">
        <w:rPr/>
        <w:t xml:space="preserve"> México </w:t>
      </w:r>
      <w:r w:rsidR="15F448E0">
        <w:rPr/>
        <w:t>realizó</w:t>
      </w:r>
      <w:r w:rsidR="15F448E0">
        <w:rPr/>
        <w:t xml:space="preserve"> un </w:t>
      </w:r>
      <w:r w:rsidR="15F448E0">
        <w:rPr/>
        <w:t>análisis</w:t>
      </w:r>
      <w:r w:rsidR="15F448E0">
        <w:rPr/>
        <w:t xml:space="preserve"> al </w:t>
      </w:r>
      <w:r w:rsidR="15F448E0">
        <w:rPr/>
        <w:t>respecto</w:t>
      </w:r>
      <w:r w:rsidR="15F448E0">
        <w:rPr/>
        <w:t xml:space="preserve"> </w:t>
      </w:r>
      <w:r w:rsidR="15F448E0">
        <w:rPr/>
        <w:t>el</w:t>
      </w:r>
      <w:r w:rsidR="15F448E0">
        <w:rPr/>
        <w:t xml:space="preserve"> </w:t>
      </w:r>
      <w:r w:rsidR="15F448E0">
        <w:rPr/>
        <w:t>cual</w:t>
      </w:r>
      <w:r w:rsidR="15F448E0">
        <w:rPr/>
        <w:t xml:space="preserve"> </w:t>
      </w:r>
      <w:r w:rsidR="15F448E0">
        <w:rPr/>
        <w:t>arrojó</w:t>
      </w:r>
      <w:r w:rsidR="15F448E0">
        <w:rPr/>
        <w:t xml:space="preserve"> que las </w:t>
      </w:r>
      <w:r w:rsidR="15F448E0">
        <w:rPr/>
        <w:t>ventas</w:t>
      </w:r>
      <w:r w:rsidR="15F448E0">
        <w:rPr/>
        <w:t xml:space="preserve"> de </w:t>
      </w:r>
      <w:r w:rsidR="15F448E0">
        <w:rPr/>
        <w:t>vivienda</w:t>
      </w:r>
      <w:r w:rsidR="15F448E0">
        <w:rPr/>
        <w:t xml:space="preserve"> </w:t>
      </w:r>
      <w:r w:rsidR="15F448E0">
        <w:rPr/>
        <w:t>en</w:t>
      </w:r>
      <w:r w:rsidR="15F448E0">
        <w:rPr/>
        <w:t xml:space="preserve"> 2022 </w:t>
      </w:r>
      <w:r w:rsidR="15F448E0">
        <w:rPr/>
        <w:t>superaron</w:t>
      </w:r>
      <w:r w:rsidR="15F448E0">
        <w:rPr/>
        <w:t xml:space="preserve"> las </w:t>
      </w:r>
      <w:r w:rsidR="15F448E0">
        <w:rPr/>
        <w:t>registradas</w:t>
      </w:r>
      <w:r w:rsidR="15F448E0">
        <w:rPr/>
        <w:t xml:space="preserve"> </w:t>
      </w:r>
      <w:r w:rsidR="15F448E0">
        <w:rPr/>
        <w:t>en</w:t>
      </w:r>
      <w:r w:rsidR="15F448E0">
        <w:rPr/>
        <w:t xml:space="preserve"> 2019 con un </w:t>
      </w:r>
      <w:r w:rsidR="15F448E0">
        <w:rPr/>
        <w:t>aumento</w:t>
      </w:r>
      <w:r w:rsidR="15F448E0">
        <w:rPr/>
        <w:t xml:space="preserve"> de 4.8% </w:t>
      </w:r>
      <w:r w:rsidR="15F448E0">
        <w:rPr/>
        <w:t>durante</w:t>
      </w:r>
      <w:r w:rsidR="15F448E0">
        <w:rPr/>
        <w:t xml:space="preserve"> </w:t>
      </w:r>
      <w:r w:rsidR="15F448E0">
        <w:rPr/>
        <w:t>el</w:t>
      </w:r>
      <w:r w:rsidR="15F448E0">
        <w:rPr/>
        <w:t xml:space="preserve"> </w:t>
      </w:r>
      <w:r w:rsidR="15F448E0">
        <w:rPr/>
        <w:t>último</w:t>
      </w:r>
      <w:r w:rsidR="15F448E0">
        <w:rPr/>
        <w:t xml:space="preserve"> </w:t>
      </w:r>
      <w:r w:rsidR="15F448E0">
        <w:rPr/>
        <w:t>cuatrimestre</w:t>
      </w:r>
      <w:r w:rsidR="15F448E0">
        <w:rPr/>
        <w:t xml:space="preserve">, </w:t>
      </w:r>
      <w:r w:rsidR="15F448E0">
        <w:rPr/>
        <w:t>siendo</w:t>
      </w:r>
      <w:r w:rsidR="15F448E0">
        <w:rPr/>
        <w:t xml:space="preserve"> </w:t>
      </w:r>
      <w:r w:rsidR="15F448E0">
        <w:rPr/>
        <w:t>este</w:t>
      </w:r>
      <w:r w:rsidR="15F448E0">
        <w:rPr/>
        <w:t xml:space="preserve"> un </w:t>
      </w:r>
      <w:r w:rsidR="15F448E0">
        <w:rPr/>
        <w:t>signo</w:t>
      </w:r>
      <w:r w:rsidR="15F448E0">
        <w:rPr/>
        <w:t xml:space="preserve"> de </w:t>
      </w:r>
      <w:r w:rsidR="15F448E0">
        <w:rPr/>
        <w:t>fortaleza</w:t>
      </w:r>
      <w:r w:rsidR="15F448E0">
        <w:rPr/>
        <w:t xml:space="preserve"> y </w:t>
      </w:r>
      <w:r w:rsidR="15F448E0">
        <w:rPr/>
        <w:t>confianza</w:t>
      </w:r>
      <w:r w:rsidR="15F448E0">
        <w:rPr/>
        <w:t xml:space="preserve"> </w:t>
      </w:r>
      <w:r w:rsidR="15F448E0">
        <w:rPr/>
        <w:t>en</w:t>
      </w:r>
      <w:r w:rsidR="15F448E0">
        <w:rPr/>
        <w:t xml:space="preserve"> </w:t>
      </w:r>
      <w:r w:rsidR="15F448E0">
        <w:rPr/>
        <w:t>el</w:t>
      </w:r>
      <w:r w:rsidR="15F448E0">
        <w:rPr/>
        <w:t xml:space="preserve"> mercado para </w:t>
      </w:r>
      <w:r w:rsidR="15F448E0">
        <w:rPr/>
        <w:t>este</w:t>
      </w:r>
      <w:r w:rsidR="15F448E0">
        <w:rPr/>
        <w:t xml:space="preserve"> </w:t>
      </w:r>
      <w:r w:rsidR="15F448E0">
        <w:rPr/>
        <w:t>año</w:t>
      </w:r>
      <w:r w:rsidR="15F448E0">
        <w:rPr/>
        <w:t xml:space="preserve">. </w:t>
      </w:r>
    </w:p>
    <w:p w:rsidR="00C902B4" w:rsidRDefault="00C902B4" w14:paraId="6ECA5574" w14:textId="77777777">
      <w:pPr>
        <w:jc w:val="both"/>
      </w:pPr>
    </w:p>
    <w:p w:rsidR="00C902B4" w:rsidP="54610BFF" w:rsidRDefault="003B4141" w14:paraId="633D2931" w14:textId="6E0F98BE">
      <w:pPr>
        <w:jc w:val="both"/>
        <w:rPr>
          <w:lang w:val="es-ES"/>
        </w:rPr>
      </w:pPr>
      <w:r w:rsidR="15F448E0">
        <w:rPr/>
        <w:t xml:space="preserve">El </w:t>
      </w:r>
      <w:r w:rsidR="15F448E0">
        <w:rPr/>
        <w:t>estudio</w:t>
      </w:r>
      <w:r w:rsidR="15F448E0">
        <w:rPr/>
        <w:t xml:space="preserve"> </w:t>
      </w:r>
      <w:hyperlink r:id="R87af2e51eb554fa3">
        <w:r w:rsidRPr="4CCC9C97" w:rsidR="15F448E0">
          <w:rPr>
            <w:i w:val="1"/>
            <w:iCs w:val="1"/>
            <w:u w:val="single"/>
          </w:rPr>
          <w:t>Perspectivas del Mercado Inmobiliario En México</w:t>
        </w:r>
      </w:hyperlink>
      <w:r w:rsidR="15F448E0">
        <w:rPr/>
        <w:t xml:space="preserve">, </w:t>
      </w:r>
      <w:r w:rsidR="15F448E0">
        <w:rPr/>
        <w:t>también</w:t>
      </w:r>
      <w:r w:rsidR="15F448E0">
        <w:rPr/>
        <w:t xml:space="preserve"> </w:t>
      </w:r>
      <w:r w:rsidR="15F448E0">
        <w:rPr/>
        <w:t>registró</w:t>
      </w:r>
      <w:r w:rsidR="15F448E0">
        <w:rPr/>
        <w:t xml:space="preserve"> que </w:t>
      </w:r>
      <w:r w:rsidR="15F448E0">
        <w:rPr/>
        <w:t>el</w:t>
      </w:r>
      <w:r w:rsidR="15F448E0">
        <w:rPr/>
        <w:t xml:space="preserve"> 38% de </w:t>
      </w:r>
      <w:r w:rsidR="15F448E0">
        <w:rPr/>
        <w:t>los</w:t>
      </w:r>
      <w:r w:rsidR="15F448E0">
        <w:rPr/>
        <w:t xml:space="preserve"> </w:t>
      </w:r>
      <w:r w:rsidR="15F448E0">
        <w:rPr/>
        <w:t>compradores</w:t>
      </w:r>
      <w:r w:rsidR="15F448E0">
        <w:rPr/>
        <w:t xml:space="preserve"> </w:t>
      </w:r>
      <w:r w:rsidR="15F448E0">
        <w:rPr/>
        <w:t>el</w:t>
      </w:r>
      <w:r w:rsidR="15F448E0">
        <w:rPr/>
        <w:t xml:space="preserve"> </w:t>
      </w:r>
      <w:r w:rsidR="15F448E0">
        <w:rPr/>
        <w:t>año</w:t>
      </w:r>
      <w:r w:rsidR="15F448E0">
        <w:rPr/>
        <w:t xml:space="preserve"> </w:t>
      </w:r>
      <w:r w:rsidR="15F448E0">
        <w:rPr/>
        <w:t>pasado</w:t>
      </w:r>
      <w:r w:rsidR="15F448E0">
        <w:rPr/>
        <w:t xml:space="preserve">, </w:t>
      </w:r>
      <w:r w:rsidR="15F448E0">
        <w:rPr/>
        <w:t>fueron</w:t>
      </w:r>
      <w:r w:rsidR="15F448E0">
        <w:rPr/>
        <w:t xml:space="preserve"> de la </w:t>
      </w:r>
      <w:r w:rsidR="15F448E0">
        <w:rPr/>
        <w:t>generación</w:t>
      </w:r>
      <w:r w:rsidR="15F448E0">
        <w:rPr/>
        <w:t xml:space="preserve"> </w:t>
      </w:r>
      <w:r w:rsidR="15F448E0">
        <w:rPr/>
        <w:t>millennial</w:t>
      </w:r>
      <w:r w:rsidR="15F448E0">
        <w:rPr/>
        <w:t xml:space="preserve">, </w:t>
      </w:r>
      <w:r w:rsidR="15F448E0">
        <w:rPr/>
        <w:t>por</w:t>
      </w:r>
      <w:r w:rsidR="15F448E0">
        <w:rPr/>
        <w:t xml:space="preserve"> lo que la </w:t>
      </w:r>
      <w:r w:rsidR="15F448E0">
        <w:rPr/>
        <w:t>tendencia</w:t>
      </w:r>
      <w:r w:rsidR="15F448E0">
        <w:rPr/>
        <w:t xml:space="preserve"> </w:t>
      </w:r>
      <w:r w:rsidR="15F448E0">
        <w:rPr/>
        <w:t>este</w:t>
      </w:r>
      <w:r w:rsidR="15F448E0">
        <w:rPr/>
        <w:t xml:space="preserve"> </w:t>
      </w:r>
      <w:commentRangeStart w:id="52259861"/>
      <w:r w:rsidR="15F448E0">
        <w:rPr/>
        <w:t>202</w:t>
      </w:r>
      <w:r w:rsidR="76ECA8BF">
        <w:rPr/>
        <w:t>4</w:t>
      </w:r>
      <w:commentRangeEnd w:id="52259861"/>
      <w:r>
        <w:rPr>
          <w:rStyle w:val="CommentReference"/>
        </w:rPr>
        <w:commentReference w:id="52259861"/>
      </w:r>
      <w:r w:rsidR="15F448E0">
        <w:rPr/>
        <w:t xml:space="preserve"> </w:t>
      </w:r>
      <w:r w:rsidR="15F448E0">
        <w:rPr/>
        <w:t>será</w:t>
      </w:r>
      <w:r w:rsidR="15F448E0">
        <w:rPr/>
        <w:t xml:space="preserve"> la de </w:t>
      </w:r>
      <w:r w:rsidR="15F448E0">
        <w:rPr/>
        <w:t>invertir</w:t>
      </w:r>
      <w:r w:rsidR="15F448E0">
        <w:rPr/>
        <w:t xml:space="preserve"> </w:t>
      </w:r>
      <w:r w:rsidR="15F448E0">
        <w:rPr/>
        <w:t>en</w:t>
      </w:r>
      <w:r w:rsidR="15F448E0">
        <w:rPr/>
        <w:t xml:space="preserve"> </w:t>
      </w:r>
      <w:r w:rsidR="15F448E0">
        <w:rPr/>
        <w:t>los</w:t>
      </w:r>
      <w:r w:rsidR="15F448E0">
        <w:rPr/>
        <w:t xml:space="preserve"> </w:t>
      </w:r>
      <w:r w:rsidR="15F448E0">
        <w:rPr/>
        <w:t>desarrollos</w:t>
      </w:r>
      <w:r w:rsidR="15F448E0">
        <w:rPr/>
        <w:t xml:space="preserve"> </w:t>
      </w:r>
      <w:r w:rsidR="15F448E0">
        <w:rPr/>
        <w:t>inmobiliarios</w:t>
      </w:r>
      <w:r w:rsidR="15F448E0">
        <w:rPr/>
        <w:t xml:space="preserve"> </w:t>
      </w:r>
      <w:commentRangeStart w:id="1222337192"/>
      <w:r w:rsidR="15F448E0">
        <w:rPr/>
        <w:t xml:space="preserve">con </w:t>
      </w:r>
      <w:r w:rsidR="1051A501">
        <w:rPr/>
        <w:t>amenidades</w:t>
      </w:r>
      <w:commentRangeEnd w:id="1222337192"/>
      <w:r>
        <w:rPr>
          <w:rStyle w:val="CommentReference"/>
        </w:rPr>
        <w:commentReference w:id="1222337192"/>
      </w:r>
      <w:r w:rsidR="15F448E0">
        <w:rPr/>
        <w:t xml:space="preserve"> </w:t>
      </w:r>
      <w:r w:rsidR="15F448E0">
        <w:rPr/>
        <w:t>como</w:t>
      </w:r>
      <w:r w:rsidR="15F448E0">
        <w:rPr/>
        <w:t xml:space="preserve"> </w:t>
      </w:r>
      <w:r w:rsidR="15F448E0">
        <w:rPr/>
        <w:t>áreas</w:t>
      </w:r>
      <w:r w:rsidR="15F448E0">
        <w:rPr/>
        <w:t xml:space="preserve"> </w:t>
      </w:r>
      <w:r w:rsidR="15F448E0">
        <w:rPr/>
        <w:t>verdes</w:t>
      </w:r>
      <w:r w:rsidR="15F448E0">
        <w:rPr/>
        <w:t xml:space="preserve">, </w:t>
      </w:r>
      <w:r w:rsidRPr="4CCC9C97" w:rsidR="15F448E0">
        <w:rPr>
          <w:i w:val="1"/>
          <w:iCs w:val="1"/>
        </w:rPr>
        <w:t>rooftops</w:t>
      </w:r>
      <w:r w:rsidR="15F448E0">
        <w:rPr/>
        <w:t xml:space="preserve">, </w:t>
      </w:r>
      <w:r w:rsidR="15F448E0">
        <w:rPr/>
        <w:t>espacios</w:t>
      </w:r>
      <w:r w:rsidR="15F448E0">
        <w:rPr/>
        <w:t xml:space="preserve"> para </w:t>
      </w:r>
      <w:r w:rsidR="15F448E0">
        <w:rPr/>
        <w:t>hacer</w:t>
      </w:r>
      <w:r w:rsidR="15F448E0">
        <w:rPr/>
        <w:t xml:space="preserve"> </w:t>
      </w:r>
      <w:r w:rsidRPr="4CCC9C97" w:rsidR="15F448E0">
        <w:rPr>
          <w:i w:val="1"/>
          <w:iCs w:val="1"/>
        </w:rPr>
        <w:t>home office</w:t>
      </w:r>
      <w:r w:rsidR="15F448E0">
        <w:rPr/>
        <w:t xml:space="preserve">, </w:t>
      </w:r>
      <w:r w:rsidR="15F448E0">
        <w:rPr/>
        <w:t>conectividad</w:t>
      </w:r>
      <w:r w:rsidR="15F448E0">
        <w:rPr/>
        <w:t xml:space="preserve"> y </w:t>
      </w:r>
      <w:r w:rsidR="15F448E0">
        <w:rPr/>
        <w:t>espacios</w:t>
      </w:r>
      <w:r w:rsidR="15F448E0">
        <w:rPr/>
        <w:t xml:space="preserve"> </w:t>
      </w:r>
      <w:r w:rsidRPr="4CCC9C97" w:rsidR="15F448E0">
        <w:rPr>
          <w:i w:val="1"/>
          <w:iCs w:val="1"/>
        </w:rPr>
        <w:t>pet</w:t>
      </w:r>
      <w:r w:rsidRPr="4CCC9C97" w:rsidR="15F448E0">
        <w:rPr>
          <w:i w:val="1"/>
          <w:iCs w:val="1"/>
        </w:rPr>
        <w:t xml:space="preserve"> </w:t>
      </w:r>
      <w:r w:rsidRPr="4CCC9C97" w:rsidR="15F448E0">
        <w:rPr>
          <w:i w:val="1"/>
          <w:iCs w:val="1"/>
        </w:rPr>
        <w:t>friendly</w:t>
      </w:r>
      <w:r w:rsidRPr="4CCC9C97" w:rsidR="15F448E0">
        <w:rPr>
          <w:i w:val="1"/>
          <w:iCs w:val="1"/>
        </w:rPr>
        <w:t>.</w:t>
      </w:r>
      <w:r w:rsidR="15F448E0">
        <w:rPr/>
        <w:t xml:space="preserve"> </w:t>
      </w:r>
    </w:p>
    <w:p w:rsidR="73B35F6E" w:rsidP="73B35F6E" w:rsidRDefault="73B35F6E" w14:paraId="2E93EDBD" w14:textId="0D789CB4">
      <w:pPr>
        <w:pStyle w:val="Normal"/>
        <w:jc w:val="both"/>
      </w:pPr>
    </w:p>
    <w:p w:rsidR="00C902B4" w:rsidP="51DB36A5" w:rsidRDefault="00C902B4" w14:paraId="0169358D" w14:textId="39A1F032">
      <w:pPr>
        <w:pStyle w:val="Normal"/>
        <w:jc w:val="both"/>
        <w:rPr>
          <w:lang w:val="es-ES"/>
        </w:rPr>
      </w:pPr>
      <w:r w:rsidR="7E59A0AE">
        <w:rPr/>
        <w:t xml:space="preserve">En Ciudad de México, los desarrollos de </w:t>
      </w:r>
      <w:r w:rsidR="7E59A0AE">
        <w:rPr/>
        <w:t>Vi</w:t>
      </w:r>
      <w:r w:rsidR="43C6B580">
        <w:rPr/>
        <w:t>t</w:t>
      </w:r>
      <w:r w:rsidR="7E59A0AE">
        <w:rPr/>
        <w:t>ant</w:t>
      </w:r>
      <w:r w:rsidR="7E59A0AE">
        <w:rPr/>
        <w:t xml:space="preserve"> </w:t>
      </w:r>
      <w:r w:rsidR="7E59A0AE">
        <w:rPr/>
        <w:t>by</w:t>
      </w:r>
      <w:r w:rsidR="7E59A0AE">
        <w:rPr/>
        <w:t xml:space="preserve"> Be Grand</w:t>
      </w:r>
      <w:r w:rsidRPr="4CCC9C97" w:rsidR="465664FA">
        <w:rPr>
          <w:sz w:val="18"/>
          <w:szCs w:val="18"/>
        </w:rPr>
        <w:t>®</w:t>
      </w:r>
      <w:r w:rsidR="7E59A0AE">
        <w:rPr/>
        <w:t xml:space="preserve"> se ubican en </w:t>
      </w:r>
      <w:r w:rsidR="711A6973">
        <w:rPr/>
        <w:t>zonas</w:t>
      </w:r>
      <w:r w:rsidR="7E59A0AE">
        <w:rPr/>
        <w:t xml:space="preserve"> </w:t>
      </w:r>
      <w:r w:rsidR="45BE9F37">
        <w:rPr/>
        <w:t>estratégic</w:t>
      </w:r>
      <w:r w:rsidR="1D961768">
        <w:rPr/>
        <w:t>a</w:t>
      </w:r>
      <w:r w:rsidR="45BE9F37">
        <w:rPr/>
        <w:t>s</w:t>
      </w:r>
      <w:r w:rsidR="6A591498">
        <w:rPr/>
        <w:t xml:space="preserve"> como Polanco, Del Valle y Santa Fe</w:t>
      </w:r>
      <w:r w:rsidR="7E59A0AE">
        <w:rPr/>
        <w:t xml:space="preserve">, facilitando el acceso a centros de trabajo, </w:t>
      </w:r>
      <w:r w:rsidR="3BFC0F08">
        <w:rPr/>
        <w:t>centros</w:t>
      </w:r>
      <w:r w:rsidR="7E59A0AE">
        <w:rPr/>
        <w:t xml:space="preserve"> culturales</w:t>
      </w:r>
      <w:r w:rsidR="1A5956F9">
        <w:rPr/>
        <w:t>,</w:t>
      </w:r>
      <w:r w:rsidR="7E59A0AE">
        <w:rPr/>
        <w:t xml:space="preserve"> espacios de ocio</w:t>
      </w:r>
      <w:r w:rsidR="361EF8BB">
        <w:rPr/>
        <w:t>, buscando</w:t>
      </w:r>
      <w:r w:rsidR="7E59A0AE">
        <w:rPr/>
        <w:t xml:space="preserve"> as</w:t>
      </w:r>
      <w:r w:rsidR="51C9D75D">
        <w:rPr/>
        <w:t>egurar</w:t>
      </w:r>
      <w:r w:rsidR="7E59A0AE">
        <w:rPr/>
        <w:t xml:space="preserve"> que la movilidad y la calidad de vida sean óptimas. </w:t>
      </w:r>
    </w:p>
    <w:p w:rsidR="00C902B4" w:rsidP="73B35F6E" w:rsidRDefault="00C902B4" w14:paraId="30A38027" w14:textId="7DD54BB2">
      <w:pPr>
        <w:jc w:val="both"/>
        <w:rPr>
          <w:lang w:val="es-ES"/>
        </w:rPr>
      </w:pPr>
    </w:p>
    <w:p w:rsidR="00C902B4" w:rsidP="51DB36A5" w:rsidRDefault="00C902B4" w14:paraId="104F7FE8" w14:textId="340ACC88">
      <w:pPr>
        <w:pStyle w:val="Normal"/>
        <w:jc w:val="both"/>
        <w:rPr>
          <w:lang w:val="es-ES"/>
        </w:rPr>
      </w:pPr>
      <w:r w:rsidR="6880A32D">
        <w:rPr/>
        <w:t>En Monterrey, los proyectos</w:t>
      </w:r>
      <w:r w:rsidR="27DDA3A3">
        <w:rPr/>
        <w:t xml:space="preserve"> </w:t>
      </w:r>
      <w:r w:rsidR="27DDA3A3">
        <w:rPr/>
        <w:t>Vitant</w:t>
      </w:r>
      <w:r w:rsidR="27DDA3A3">
        <w:rPr/>
        <w:t xml:space="preserve"> </w:t>
      </w:r>
      <w:r w:rsidR="27DDA3A3">
        <w:rPr/>
        <w:t>by</w:t>
      </w:r>
      <w:r w:rsidR="27DDA3A3">
        <w:rPr/>
        <w:t xml:space="preserve"> Be Grand</w:t>
      </w:r>
      <w:r w:rsidRPr="4CCC9C97" w:rsidR="27DDA3A3">
        <w:rPr>
          <w:sz w:val="18"/>
          <w:szCs w:val="18"/>
        </w:rPr>
        <w:t>®</w:t>
      </w:r>
      <w:r w:rsidR="6880A32D">
        <w:rPr/>
        <w:t xml:space="preserve"> están diseñados pensando en la comodidad y el acceso rápido a las principales áreas comerciales y empresariales</w:t>
      </w:r>
      <w:r w:rsidR="6E3AC9B7">
        <w:rPr/>
        <w:t>. Con ubicaciones como Garza Sada, Valle Oriente y Santa Lucia,</w:t>
      </w:r>
      <w:r w:rsidR="27DFB3BB">
        <w:rPr/>
        <w:t xml:space="preserve"> los</w:t>
      </w:r>
      <w:r w:rsidR="6E3AC9B7">
        <w:rPr/>
        <w:t xml:space="preserve"> desarrollos son</w:t>
      </w:r>
      <w:r w:rsidR="6880A32D">
        <w:rPr/>
        <w:t xml:space="preserve"> </w:t>
      </w:r>
      <w:r w:rsidR="6880A32D">
        <w:rPr/>
        <w:t xml:space="preserve">perfectos para profesionales que valoran el tiempo y la eficiencia. </w:t>
      </w:r>
    </w:p>
    <w:p w:rsidR="00C902B4" w:rsidP="73B35F6E" w:rsidRDefault="00C902B4" w14:paraId="5FD0B0C1" w14:textId="2CB6356E">
      <w:pPr>
        <w:jc w:val="both"/>
        <w:rPr>
          <w:lang w:val="es-ES"/>
        </w:rPr>
      </w:pPr>
    </w:p>
    <w:p w:rsidR="00C902B4" w:rsidP="51DB36A5" w:rsidRDefault="00C902B4" w14:paraId="70A9FCE4" w14:textId="3EA83982">
      <w:pPr>
        <w:pStyle w:val="Normal"/>
        <w:jc w:val="both"/>
      </w:pPr>
      <w:r w:rsidR="6DFB4FED">
        <w:rPr/>
        <w:t xml:space="preserve">En Guadalajara, </w:t>
      </w:r>
      <w:r w:rsidR="6DFB4FED">
        <w:rPr/>
        <w:t>Vi</w:t>
      </w:r>
      <w:r w:rsidR="38229A73">
        <w:rPr/>
        <w:t>t</w:t>
      </w:r>
      <w:r w:rsidR="6DFB4FED">
        <w:rPr/>
        <w:t>ant</w:t>
      </w:r>
      <w:r w:rsidR="6DFB4FED">
        <w:rPr/>
        <w:t xml:space="preserve"> </w:t>
      </w:r>
      <w:r w:rsidR="6DFB4FED">
        <w:rPr/>
        <w:t>by</w:t>
      </w:r>
      <w:r w:rsidR="6DFB4FED">
        <w:rPr/>
        <w:t xml:space="preserve"> Be Grand</w:t>
      </w:r>
      <w:r w:rsidRPr="4CCC9C97" w:rsidR="1D40F46C">
        <w:rPr>
          <w:sz w:val="18"/>
          <w:szCs w:val="18"/>
        </w:rPr>
        <w:t>®</w:t>
      </w:r>
      <w:r w:rsidR="6DFB4FED">
        <w:rPr/>
        <w:t xml:space="preserve"> ofrece un refugio urbano que combina la tranquilidad y la proximidad a los centros de innovación y tecnología, atrayendo a un sector joven y creativo. </w:t>
      </w:r>
      <w:r w:rsidR="74172F60">
        <w:rPr/>
        <w:t xml:space="preserve">Ubicado en Country </w:t>
      </w:r>
      <w:r w:rsidR="406A7AE1">
        <w:rPr/>
        <w:t xml:space="preserve">Club </w:t>
      </w:r>
      <w:r w:rsidR="74172F60">
        <w:rPr/>
        <w:t>Guadalajara, el desarrollo tiene una ubicación que permite disfrutar de una alta calidad de vida.</w:t>
      </w:r>
    </w:p>
    <w:p w:rsidR="00C902B4" w:rsidP="73B35F6E" w:rsidRDefault="00C902B4" w14:paraId="3FEFC47E" w14:textId="4414C200">
      <w:pPr>
        <w:jc w:val="both"/>
        <w:rPr>
          <w:lang w:val="es-ES"/>
        </w:rPr>
      </w:pPr>
    </w:p>
    <w:p w:rsidR="00C902B4" w:rsidP="51DB36A5" w:rsidRDefault="00C902B4" w14:paraId="23981C49" w14:textId="7E550588">
      <w:pPr>
        <w:pStyle w:val="Normal"/>
        <w:suppressLineNumbers w:val="0"/>
        <w:bidi w:val="0"/>
        <w:spacing w:before="0" w:beforeAutospacing="off" w:after="0" w:afterAutospacing="off" w:line="276" w:lineRule="auto"/>
        <w:ind w:left="0" w:right="0"/>
        <w:jc w:val="both"/>
      </w:pPr>
      <w:r w:rsidR="4338705C">
        <w:rPr/>
        <w:t xml:space="preserve">Además de las increíbles ubicaciones que ofrece </w:t>
      </w:r>
      <w:r w:rsidR="4338705C">
        <w:rPr/>
        <w:t>Vitant</w:t>
      </w:r>
      <w:r w:rsidR="4338705C">
        <w:rPr/>
        <w:t xml:space="preserve"> </w:t>
      </w:r>
      <w:r w:rsidR="4338705C">
        <w:rPr/>
        <w:t>By</w:t>
      </w:r>
      <w:r w:rsidR="4338705C">
        <w:rPr/>
        <w:t xml:space="preserve"> Be Grand</w:t>
      </w:r>
      <w:r w:rsidRPr="4CCC9C97" w:rsidR="2DCFDEAD">
        <w:rPr>
          <w:sz w:val="18"/>
          <w:szCs w:val="18"/>
        </w:rPr>
        <w:t>®</w:t>
      </w:r>
      <w:r w:rsidR="4338705C">
        <w:rPr/>
        <w:t>,</w:t>
      </w:r>
      <w:r w:rsidR="6880A32D">
        <w:rPr/>
        <w:t xml:space="preserve"> también </w:t>
      </w:r>
      <w:r w:rsidR="1EE1B28C">
        <w:rPr/>
        <w:t>cuentan con</w:t>
      </w:r>
      <w:r w:rsidR="6880A32D">
        <w:rPr/>
        <w:t xml:space="preserve"> una serie de amenidades diseñadas para fomentar un estilo de vida saludable y conectado: gimnasios</w:t>
      </w:r>
      <w:r w:rsidR="38BB5C8D">
        <w:rPr/>
        <w:t xml:space="preserve"> integrales</w:t>
      </w:r>
      <w:r w:rsidR="6880A32D">
        <w:rPr/>
        <w:t xml:space="preserve">, áreas verdes, espacios para home office y </w:t>
      </w:r>
      <w:r w:rsidR="6880A32D">
        <w:rPr/>
        <w:t xml:space="preserve">terrazas tipo </w:t>
      </w:r>
      <w:r w:rsidR="6880A32D">
        <w:rPr/>
        <w:t>rooftop</w:t>
      </w:r>
      <w:r w:rsidR="1A62A989">
        <w:rPr/>
        <w:t>,</w:t>
      </w:r>
      <w:r w:rsidR="6880A32D">
        <w:rPr/>
        <w:t xml:space="preserve"> son solo algunas de las características que hacen de </w:t>
      </w:r>
      <w:r w:rsidR="6FB1F6A5">
        <w:rPr/>
        <w:t>Vitant</w:t>
      </w:r>
      <w:r w:rsidR="6FB1F6A5">
        <w:rPr/>
        <w:t xml:space="preserve"> </w:t>
      </w:r>
      <w:r w:rsidR="6FB1F6A5">
        <w:rPr/>
        <w:t>by</w:t>
      </w:r>
      <w:r w:rsidR="6FB1F6A5">
        <w:rPr/>
        <w:t xml:space="preserve"> Be Grand</w:t>
      </w:r>
      <w:r w:rsidRPr="4CCC9C97" w:rsidR="60B2C662">
        <w:rPr>
          <w:sz w:val="18"/>
          <w:szCs w:val="18"/>
        </w:rPr>
        <w:t>®</w:t>
      </w:r>
      <w:r w:rsidR="6FB1F6A5">
        <w:rPr/>
        <w:t>,</w:t>
      </w:r>
      <w:r w:rsidR="6880A32D">
        <w:rPr/>
        <w:t xml:space="preserve"> una opción atractiva para la vida moderna. </w:t>
      </w:r>
    </w:p>
    <w:p w:rsidR="00C902B4" w:rsidP="51DB36A5" w:rsidRDefault="00C902B4" w14:paraId="0CB4D03B" w14:textId="3E9755EA">
      <w:pPr>
        <w:pStyle w:val="Normal"/>
        <w:jc w:val="both"/>
        <w:rPr>
          <w:lang w:val="es-ES"/>
        </w:rPr>
      </w:pPr>
    </w:p>
    <w:p w:rsidR="00C902B4" w:rsidP="51DB36A5" w:rsidRDefault="00C902B4" w14:paraId="2207C956" w14:textId="1FA2C457">
      <w:pPr>
        <w:pStyle w:val="Normal"/>
        <w:jc w:val="both"/>
      </w:pPr>
      <w:r w:rsidR="6880A32D">
        <w:rPr/>
        <w:t>Cada espacio</w:t>
      </w:r>
      <w:r w:rsidR="6880A32D">
        <w:rPr/>
        <w:t xml:space="preserve"> está diseñado con un enfoque en la sostenibilidad y el uso inteligente de recursos, lo que no solo mejora la calidad de vida de los residentes, sino que también contribuye al bienestar del entorno urbano. Para aquellos interesados en una vida urbana de lujo, funcionalidad y diseño, </w:t>
      </w:r>
      <w:r w:rsidR="6880A32D">
        <w:rPr/>
        <w:t>Vi</w:t>
      </w:r>
      <w:r w:rsidR="5701CEBB">
        <w:rPr/>
        <w:t>t</w:t>
      </w:r>
      <w:r w:rsidR="6880A32D">
        <w:rPr/>
        <w:t>ant</w:t>
      </w:r>
      <w:r w:rsidR="6880A32D">
        <w:rPr/>
        <w:t xml:space="preserve"> </w:t>
      </w:r>
      <w:r w:rsidR="6880A32D">
        <w:rPr/>
        <w:t>by</w:t>
      </w:r>
      <w:r w:rsidR="6880A32D">
        <w:rPr/>
        <w:t xml:space="preserve"> Be Grand</w:t>
      </w:r>
      <w:r w:rsidRPr="4CCC9C97" w:rsidR="66821830">
        <w:rPr>
          <w:sz w:val="18"/>
          <w:szCs w:val="18"/>
        </w:rPr>
        <w:t>®</w:t>
      </w:r>
      <w:r w:rsidR="6880A32D">
        <w:rPr/>
        <w:t xml:space="preserve"> representa una opción de inversión segura y satisfactoria.</w:t>
      </w:r>
    </w:p>
    <w:p w:rsidR="00C902B4" w:rsidP="51DB36A5" w:rsidRDefault="00C902B4" w14:paraId="454C784F" w14:textId="0A813FAF">
      <w:pPr>
        <w:pStyle w:val="Normal"/>
        <w:jc w:val="both"/>
        <w:rPr>
          <w:lang w:val="es-ES"/>
        </w:rPr>
      </w:pPr>
    </w:p>
    <w:p w:rsidR="00C902B4" w:rsidP="51DB36A5" w:rsidRDefault="003B4141" w14:paraId="21B0417F" w14:textId="4AF595C9">
      <w:pPr>
        <w:pStyle w:val="Normal"/>
        <w:jc w:val="both"/>
        <w:rPr>
          <w:lang w:val="es-ES"/>
        </w:rPr>
      </w:pPr>
      <w:r w:rsidR="51EC7E30">
        <w:rPr/>
        <w:t>La empresa</w:t>
      </w:r>
      <w:r w:rsidR="15F448E0">
        <w:rPr/>
        <w:t xml:space="preserve"> </w:t>
      </w:r>
      <w:r w:rsidR="15F448E0">
        <w:rPr/>
        <w:t xml:space="preserve">se destaca por la oferta de amenidades de lujo </w:t>
      </w:r>
      <w:r w:rsidR="1017EC0D">
        <w:rPr/>
        <w:t>bajo la firma de Be Grand</w:t>
      </w:r>
      <w:r w:rsidRPr="4CCC9C97" w:rsidR="1017EC0D">
        <w:rPr>
          <w:sz w:val="18"/>
          <w:szCs w:val="18"/>
        </w:rPr>
        <w:t xml:space="preserve">® </w:t>
      </w:r>
      <w:r w:rsidR="04F3218F">
        <w:rPr/>
        <w:t>-</w:t>
      </w:r>
      <w:r w:rsidR="0058608F">
        <w:rPr/>
        <w:t>desarrolladora</w:t>
      </w:r>
      <w:r w:rsidR="04F3218F">
        <w:rPr/>
        <w:t xml:space="preserve"> mexicana con 20 años de experiencia en el desarrollo y comercialización de departamentos y oficinas de lujo- </w:t>
      </w:r>
      <w:r w:rsidR="35E18EF3">
        <w:rPr/>
        <w:t>empr</w:t>
      </w:r>
      <w:r w:rsidR="21660FA8">
        <w:rPr/>
        <w:t>es</w:t>
      </w:r>
      <w:r w:rsidR="7F37A79D">
        <w:rPr/>
        <w:t xml:space="preserve">a que se destaca por diseñar cada uno de sus </w:t>
      </w:r>
      <w:r w:rsidR="0C545C31">
        <w:rPr/>
        <w:t>complej</w:t>
      </w:r>
      <w:r w:rsidR="7F37A79D">
        <w:rPr/>
        <w:t>os</w:t>
      </w:r>
      <w:commentRangeStart w:id="1710883042"/>
      <w:r w:rsidR="21660FA8">
        <w:rPr/>
        <w:t xml:space="preserve"> con</w:t>
      </w:r>
      <w:r w:rsidR="15F448E0">
        <w:rPr/>
        <w:t xml:space="preserve"> el objetivo de </w:t>
      </w:r>
      <w:r w:rsidR="3F794582">
        <w:rPr/>
        <w:t>ofrecer a</w:t>
      </w:r>
      <w:r w:rsidR="15F448E0">
        <w:rPr/>
        <w:t xml:space="preserve"> sus residentes servicios </w:t>
      </w:r>
      <w:r w:rsidR="2594E7EB">
        <w:rPr/>
        <w:t>exclusivos.</w:t>
      </w:r>
      <w:commentRangeEnd w:id="1710883042"/>
      <w:r>
        <w:rPr>
          <w:rStyle w:val="CommentReference"/>
        </w:rPr>
        <w:commentReference w:id="1710883042"/>
      </w:r>
    </w:p>
    <w:p w:rsidR="00C902B4" w:rsidP="51DB36A5" w:rsidRDefault="00C902B4" w14:paraId="4303033D" w14:textId="671A33FD">
      <w:pPr>
        <w:pStyle w:val="Normal"/>
        <w:jc w:val="both"/>
      </w:pPr>
    </w:p>
    <w:p w:rsidR="00C902B4" w:rsidP="51DB36A5" w:rsidRDefault="003B4141" w14:paraId="65A00FAD" w14:textId="235DD30C">
      <w:pPr>
        <w:pStyle w:val="Normal"/>
        <w:jc w:val="both"/>
      </w:pPr>
      <w:r w:rsidR="003B4141">
        <w:rPr/>
        <w:t xml:space="preserve">Con todas estas características, </w:t>
      </w:r>
      <w:r w:rsidR="4508FC7C">
        <w:rPr/>
        <w:t>Vitant</w:t>
      </w:r>
      <w:r w:rsidR="4508FC7C">
        <w:rPr/>
        <w:t xml:space="preserve"> </w:t>
      </w:r>
      <w:r w:rsidR="4508FC7C">
        <w:rPr/>
        <w:t>by</w:t>
      </w:r>
      <w:r w:rsidR="4508FC7C">
        <w:rPr/>
        <w:t xml:space="preserve"> </w:t>
      </w:r>
      <w:r w:rsidR="003B4141">
        <w:rPr/>
        <w:t>Be Grand</w:t>
      </w:r>
      <w:r w:rsidRPr="4CCC9C97" w:rsidR="489EAA50">
        <w:rPr>
          <w:sz w:val="18"/>
          <w:szCs w:val="18"/>
        </w:rPr>
        <w:t>®</w:t>
      </w:r>
      <w:r w:rsidR="003B4141">
        <w:rPr/>
        <w:t xml:space="preserve"> </w:t>
      </w:r>
      <w:r w:rsidR="529B8618">
        <w:rPr/>
        <w:t>se posiciona como una de las opciones con mejor</w:t>
      </w:r>
      <w:r w:rsidR="003B4141">
        <w:rPr/>
        <w:t xml:space="preserve"> accesibilidad,</w:t>
      </w:r>
      <w:r w:rsidR="27DF4151">
        <w:rPr/>
        <w:t xml:space="preserve"> mejor </w:t>
      </w:r>
      <w:r w:rsidR="7555274D">
        <w:rPr/>
        <w:t>ubicación</w:t>
      </w:r>
      <w:r w:rsidR="003B4141">
        <w:rPr/>
        <w:t xml:space="preserve"> dentro del entorno urbano, infraestructura y el valor arquitectónico que le dan plusvalía a sus desarrollos inmobiliarios de lujo. </w:t>
      </w:r>
    </w:p>
    <w:p w:rsidR="00C902B4" w:rsidRDefault="00C902B4" w14:paraId="48865BDB" w14:textId="77777777">
      <w:pPr>
        <w:jc w:val="both"/>
      </w:pPr>
    </w:p>
    <w:p w:rsidR="00C902B4" w:rsidP="4CCC9C97" w:rsidRDefault="00C902B4" w14:paraId="2F59920A" w14:textId="78520353">
      <w:pPr>
        <w:spacing w:before="0" w:beforeAutospacing="off" w:after="160" w:afterAutospacing="off" w:line="259"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CCC9C97" w:rsidR="3E72756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Para conocer más acerca de Be Grand® y de Vitant by Be Grand®, síguenos en redes sociales y visita nuestros sitios web: </w:t>
      </w:r>
    </w:p>
    <w:p w:rsidR="00C902B4" w:rsidP="4CCC9C97" w:rsidRDefault="00C902B4" w14:paraId="5F0D5788" w14:textId="522AEAE3">
      <w:pPr>
        <w:spacing w:before="0" w:beforeAutospacing="off" w:after="0" w:afterAutospacing="off" w:line="259" w:lineRule="auto"/>
        <w:ind w:left="-20" w:right="-20"/>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CCC9C97" w:rsidR="3E72756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Web: </w:t>
      </w:r>
      <w:hyperlink r:id="R9cb83ba4dd664ec0">
        <w:r w:rsidRPr="4CCC9C97" w:rsidR="3E72756E">
          <w:rPr>
            <w:rStyle w:val="Hyperlink"/>
            <w:rFonts w:ascii="Arial" w:hAnsi="Arial" w:eastAsia="Arial" w:cs="Arial"/>
            <w:b w:val="0"/>
            <w:bCs w:val="0"/>
            <w:i w:val="0"/>
            <w:iCs w:val="0"/>
            <w:caps w:val="0"/>
            <w:smallCaps w:val="0"/>
            <w:strike w:val="0"/>
            <w:dstrike w:val="0"/>
            <w:noProof w:val="0"/>
            <w:sz w:val="22"/>
            <w:szCs w:val="22"/>
            <w:lang w:val="es-ES"/>
          </w:rPr>
          <w:t>https://begrand.mx/</w:t>
        </w:r>
      </w:hyperlink>
    </w:p>
    <w:p w:rsidR="00C902B4" w:rsidP="4CCC9C97" w:rsidRDefault="00C902B4" w14:paraId="14708B9B" w14:textId="0504667D">
      <w:pPr>
        <w:spacing w:before="0" w:beforeAutospacing="off" w:after="0" w:afterAutospacing="off" w:line="259" w:lineRule="auto"/>
        <w:ind w:left="-20" w:right="-20"/>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CCC9C97" w:rsidR="3E72756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Facebook: </w:t>
      </w:r>
      <w:hyperlink r:id="R6a8b097af715429f">
        <w:r w:rsidRPr="4CCC9C97" w:rsidR="3E72756E">
          <w:rPr>
            <w:rStyle w:val="Hyperlink"/>
            <w:rFonts w:ascii="Arial" w:hAnsi="Arial" w:eastAsia="Arial" w:cs="Arial"/>
            <w:b w:val="0"/>
            <w:bCs w:val="0"/>
            <w:i w:val="0"/>
            <w:iCs w:val="0"/>
            <w:caps w:val="0"/>
            <w:smallCaps w:val="0"/>
            <w:strike w:val="0"/>
            <w:dstrike w:val="0"/>
            <w:noProof w:val="0"/>
            <w:sz w:val="22"/>
            <w:szCs w:val="22"/>
            <w:lang w:val="es-ES"/>
          </w:rPr>
          <w:t>https://www.facebook.com/begrand</w:t>
        </w:r>
      </w:hyperlink>
      <w:r w:rsidRPr="4CCC9C97" w:rsidR="3E72756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p>
    <w:p w:rsidR="00C902B4" w:rsidP="4CCC9C97" w:rsidRDefault="00C902B4" w14:paraId="316CAE94" w14:textId="5C9CBAC2">
      <w:pPr>
        <w:spacing w:before="0" w:beforeAutospacing="off" w:after="0" w:afterAutospacing="off" w:line="259" w:lineRule="auto"/>
        <w:ind w:left="-20" w:right="-20"/>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CCC9C97" w:rsidR="3E72756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Instagram: </w:t>
      </w:r>
      <w:hyperlink r:id="R640dc8ce7e434dbc">
        <w:r w:rsidRPr="4CCC9C97" w:rsidR="3E72756E">
          <w:rPr>
            <w:rStyle w:val="Hyperlink"/>
            <w:rFonts w:ascii="Arial" w:hAnsi="Arial" w:eastAsia="Arial" w:cs="Arial"/>
            <w:b w:val="0"/>
            <w:bCs w:val="0"/>
            <w:i w:val="0"/>
            <w:iCs w:val="0"/>
            <w:caps w:val="0"/>
            <w:smallCaps w:val="0"/>
            <w:strike w:val="0"/>
            <w:dstrike w:val="0"/>
            <w:noProof w:val="0"/>
            <w:sz w:val="22"/>
            <w:szCs w:val="22"/>
            <w:lang w:val="es-ES"/>
          </w:rPr>
          <w:t>https://www.instagram.com/begrand</w:t>
        </w:r>
        <w:r>
          <w:br/>
        </w:r>
      </w:hyperlink>
    </w:p>
    <w:p w:rsidR="00C902B4" w:rsidP="4CCC9C97" w:rsidRDefault="00C902B4" w14:paraId="136E4F11" w14:textId="34A6AEF2">
      <w:pPr>
        <w:spacing w:before="0" w:beforeAutospacing="off" w:after="20" w:afterAutospacing="off" w:line="259"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CCC9C97" w:rsidR="3E72756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Web: </w:t>
      </w:r>
      <w:hyperlink r:id="R867ca05abbae45cf">
        <w:r w:rsidRPr="4CCC9C97" w:rsidR="3E72756E">
          <w:rPr>
            <w:rStyle w:val="Hyperlink"/>
            <w:rFonts w:ascii="Arial" w:hAnsi="Arial" w:eastAsia="Arial" w:cs="Arial"/>
            <w:b w:val="0"/>
            <w:bCs w:val="0"/>
            <w:i w:val="0"/>
            <w:iCs w:val="0"/>
            <w:caps w:val="0"/>
            <w:smallCaps w:val="0"/>
            <w:strike w:val="0"/>
            <w:dstrike w:val="0"/>
            <w:noProof w:val="0"/>
            <w:sz w:val="22"/>
            <w:szCs w:val="22"/>
            <w:lang w:val="es-ES"/>
          </w:rPr>
          <w:t>https://vitant.mx/</w:t>
        </w:r>
      </w:hyperlink>
    </w:p>
    <w:p w:rsidR="00C902B4" w:rsidP="4CCC9C97" w:rsidRDefault="00C902B4" w14:paraId="48193FD4" w14:textId="25D5EFB6">
      <w:pPr>
        <w:spacing w:before="0" w:beforeAutospacing="off" w:after="20" w:afterAutospacing="off" w:line="259"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CCC9C97" w:rsidR="3E72756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Facebook: </w:t>
      </w:r>
      <w:hyperlink r:id="R983788fa68b24758">
        <w:r w:rsidRPr="4CCC9C97" w:rsidR="3E72756E">
          <w:rPr>
            <w:rStyle w:val="Hyperlink"/>
            <w:rFonts w:ascii="Arial" w:hAnsi="Arial" w:eastAsia="Arial" w:cs="Arial"/>
            <w:b w:val="0"/>
            <w:bCs w:val="0"/>
            <w:i w:val="0"/>
            <w:iCs w:val="0"/>
            <w:caps w:val="0"/>
            <w:smallCaps w:val="0"/>
            <w:strike w:val="0"/>
            <w:dstrike w:val="0"/>
            <w:noProof w:val="0"/>
            <w:sz w:val="22"/>
            <w:szCs w:val="22"/>
            <w:lang w:val="es-ES"/>
          </w:rPr>
          <w:t>https://www.facebook.com/vitant.mx/</w:t>
        </w:r>
      </w:hyperlink>
      <w:r w:rsidRPr="4CCC9C97" w:rsidR="3E72756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p>
    <w:p w:rsidR="00C902B4" w:rsidP="4CCC9C97" w:rsidRDefault="00C902B4" w14:paraId="67581D1D" w14:textId="7E3B8BBE">
      <w:pPr>
        <w:spacing w:before="0" w:beforeAutospacing="off" w:after="20" w:afterAutospacing="off" w:line="259"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CCC9C97" w:rsidR="3E72756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Instagram: </w:t>
      </w:r>
      <w:hyperlink r:id="R80f9a35cff004cda">
        <w:r w:rsidRPr="4CCC9C97" w:rsidR="3E72756E">
          <w:rPr>
            <w:rStyle w:val="Hyperlink"/>
            <w:rFonts w:ascii="Arial" w:hAnsi="Arial" w:eastAsia="Arial" w:cs="Arial"/>
            <w:b w:val="0"/>
            <w:bCs w:val="0"/>
            <w:i w:val="0"/>
            <w:iCs w:val="0"/>
            <w:caps w:val="0"/>
            <w:smallCaps w:val="0"/>
            <w:strike w:val="0"/>
            <w:dstrike w:val="0"/>
            <w:noProof w:val="0"/>
            <w:sz w:val="22"/>
            <w:szCs w:val="22"/>
            <w:lang w:val="es-ES"/>
          </w:rPr>
          <w:t>https://www.instagram.com/vitant.mx/</w:t>
        </w:r>
      </w:hyperlink>
    </w:p>
    <w:p w:rsidR="00C902B4" w:rsidP="4CCC9C97" w:rsidRDefault="00C902B4" w14:paraId="478B6634" w14:textId="4B7C2AF1">
      <w:pPr>
        <w:pStyle w:val="Normal"/>
        <w:jc w:val="both"/>
        <w:rPr>
          <w:i w:val="1"/>
          <w:iCs w:val="1"/>
        </w:rPr>
      </w:pPr>
    </w:p>
    <w:p w:rsidR="00C902B4" w:rsidRDefault="003B4141" w14:paraId="49DCB880" w14:textId="77777777">
      <w:pPr>
        <w:jc w:val="center"/>
        <w:rPr>
          <w:sz w:val="24"/>
          <w:szCs w:val="24"/>
        </w:rPr>
      </w:pPr>
      <w:r w:rsidRPr="4CCC9C97" w:rsidR="003B4141">
        <w:rPr>
          <w:sz w:val="24"/>
          <w:szCs w:val="24"/>
        </w:rPr>
        <w:t>###</w:t>
      </w:r>
    </w:p>
    <w:p w:rsidR="00C902B4" w:rsidRDefault="00C902B4" w14:paraId="339ED7A6" w14:textId="77777777">
      <w:pPr>
        <w:jc w:val="center"/>
        <w:rPr>
          <w:sz w:val="24"/>
          <w:szCs w:val="24"/>
        </w:rPr>
      </w:pPr>
    </w:p>
    <w:p w:rsidR="00C902B4" w:rsidP="4628324D" w:rsidRDefault="003B4141" w14:paraId="6FC3CA47" w14:textId="11B640B4">
      <w:pPr>
        <w:jc w:val="both"/>
        <w:rPr>
          <w:sz w:val="18"/>
          <w:szCs w:val="18"/>
          <w:lang w:val="en-US"/>
        </w:rPr>
      </w:pPr>
      <w:r w:rsidRPr="4CCC9C97" w:rsidR="003B4141">
        <w:rPr>
          <w:sz w:val="18"/>
          <w:szCs w:val="18"/>
        </w:rPr>
        <w:t xml:space="preserve">Be Grand ® es </w:t>
      </w:r>
      <w:r w:rsidRPr="4CCC9C97" w:rsidR="003B4141">
        <w:rPr>
          <w:sz w:val="18"/>
          <w:szCs w:val="18"/>
        </w:rPr>
        <w:t>una</w:t>
      </w:r>
      <w:r w:rsidRPr="4CCC9C97" w:rsidR="003B4141">
        <w:rPr>
          <w:sz w:val="18"/>
          <w:szCs w:val="18"/>
        </w:rPr>
        <w:t xml:space="preserve"> </w:t>
      </w:r>
      <w:r w:rsidRPr="4CCC9C97" w:rsidR="003B4141">
        <w:rPr>
          <w:sz w:val="18"/>
          <w:szCs w:val="18"/>
        </w:rPr>
        <w:t>empresa</w:t>
      </w:r>
      <w:r w:rsidRPr="4CCC9C97" w:rsidR="003B4141">
        <w:rPr>
          <w:sz w:val="18"/>
          <w:szCs w:val="18"/>
        </w:rPr>
        <w:t xml:space="preserve"> </w:t>
      </w:r>
      <w:r w:rsidRPr="4CCC9C97" w:rsidR="003B4141">
        <w:rPr>
          <w:sz w:val="18"/>
          <w:szCs w:val="18"/>
        </w:rPr>
        <w:t>mexicana</w:t>
      </w:r>
      <w:r w:rsidRPr="4CCC9C97" w:rsidR="003B4141">
        <w:rPr>
          <w:sz w:val="18"/>
          <w:szCs w:val="18"/>
        </w:rPr>
        <w:t xml:space="preserve"> con </w:t>
      </w:r>
      <w:r w:rsidRPr="4CCC9C97" w:rsidR="146DA95C">
        <w:rPr>
          <w:sz w:val="18"/>
          <w:szCs w:val="18"/>
        </w:rPr>
        <w:t>20</w:t>
      </w:r>
      <w:r w:rsidRPr="4CCC9C97" w:rsidR="003B4141">
        <w:rPr>
          <w:sz w:val="18"/>
          <w:szCs w:val="18"/>
        </w:rPr>
        <w:t xml:space="preserve"> </w:t>
      </w:r>
      <w:r w:rsidRPr="4CCC9C97" w:rsidR="003B4141">
        <w:rPr>
          <w:sz w:val="18"/>
          <w:szCs w:val="18"/>
        </w:rPr>
        <w:t>años</w:t>
      </w:r>
      <w:r w:rsidRPr="4CCC9C97" w:rsidR="003B4141">
        <w:rPr>
          <w:sz w:val="18"/>
          <w:szCs w:val="18"/>
        </w:rPr>
        <w:t xml:space="preserve"> de </w:t>
      </w:r>
      <w:r w:rsidRPr="4CCC9C97" w:rsidR="003B4141">
        <w:rPr>
          <w:sz w:val="18"/>
          <w:szCs w:val="18"/>
        </w:rPr>
        <w:t>experiencia</w:t>
      </w:r>
      <w:r w:rsidRPr="4CCC9C97" w:rsidR="003B4141">
        <w:rPr>
          <w:sz w:val="18"/>
          <w:szCs w:val="18"/>
        </w:rPr>
        <w:t xml:space="preserve"> </w:t>
      </w:r>
      <w:r w:rsidRPr="4CCC9C97" w:rsidR="003B4141">
        <w:rPr>
          <w:sz w:val="18"/>
          <w:szCs w:val="18"/>
        </w:rPr>
        <w:t>en</w:t>
      </w:r>
      <w:r w:rsidRPr="4CCC9C97" w:rsidR="003B4141">
        <w:rPr>
          <w:sz w:val="18"/>
          <w:szCs w:val="18"/>
        </w:rPr>
        <w:t xml:space="preserve"> </w:t>
      </w:r>
      <w:r w:rsidRPr="4CCC9C97" w:rsidR="003B4141">
        <w:rPr>
          <w:sz w:val="18"/>
          <w:szCs w:val="18"/>
        </w:rPr>
        <w:t>el</w:t>
      </w:r>
      <w:r w:rsidRPr="4CCC9C97" w:rsidR="003B4141">
        <w:rPr>
          <w:sz w:val="18"/>
          <w:szCs w:val="18"/>
        </w:rPr>
        <w:t xml:space="preserve"> </w:t>
      </w:r>
      <w:r w:rsidRPr="4CCC9C97" w:rsidR="003B4141">
        <w:rPr>
          <w:sz w:val="18"/>
          <w:szCs w:val="18"/>
        </w:rPr>
        <w:t>desarrollo</w:t>
      </w:r>
      <w:r w:rsidRPr="4CCC9C97" w:rsidR="003B4141">
        <w:rPr>
          <w:sz w:val="18"/>
          <w:szCs w:val="18"/>
        </w:rPr>
        <w:t xml:space="preserve"> de </w:t>
      </w:r>
      <w:r w:rsidRPr="4CCC9C97" w:rsidR="003B4141">
        <w:rPr>
          <w:sz w:val="18"/>
          <w:szCs w:val="18"/>
        </w:rPr>
        <w:t>proyectos</w:t>
      </w:r>
      <w:r w:rsidRPr="4CCC9C97" w:rsidR="003B4141">
        <w:rPr>
          <w:sz w:val="18"/>
          <w:szCs w:val="18"/>
        </w:rPr>
        <w:t xml:space="preserve"> </w:t>
      </w:r>
      <w:r w:rsidRPr="4CCC9C97" w:rsidR="003B4141">
        <w:rPr>
          <w:sz w:val="18"/>
          <w:szCs w:val="18"/>
        </w:rPr>
        <w:t>inmobiliarios</w:t>
      </w:r>
      <w:r w:rsidRPr="4CCC9C97" w:rsidR="003B4141">
        <w:rPr>
          <w:sz w:val="18"/>
          <w:szCs w:val="18"/>
        </w:rPr>
        <w:t xml:space="preserve"> de </w:t>
      </w:r>
      <w:r w:rsidRPr="4CCC9C97" w:rsidR="003B4141">
        <w:rPr>
          <w:sz w:val="18"/>
          <w:szCs w:val="18"/>
        </w:rPr>
        <w:t>alta</w:t>
      </w:r>
      <w:r w:rsidRPr="4CCC9C97" w:rsidR="003B4141">
        <w:rPr>
          <w:sz w:val="18"/>
          <w:szCs w:val="18"/>
        </w:rPr>
        <w:t xml:space="preserve"> </w:t>
      </w:r>
      <w:r w:rsidRPr="4CCC9C97" w:rsidR="003B4141">
        <w:rPr>
          <w:sz w:val="18"/>
          <w:szCs w:val="18"/>
        </w:rPr>
        <w:t>calidad</w:t>
      </w:r>
      <w:r w:rsidRPr="4CCC9C97" w:rsidR="003B4141">
        <w:rPr>
          <w:sz w:val="18"/>
          <w:szCs w:val="18"/>
        </w:rPr>
        <w:t xml:space="preserve"> </w:t>
      </w:r>
      <w:r w:rsidRPr="4CCC9C97" w:rsidR="003B4141">
        <w:rPr>
          <w:sz w:val="18"/>
          <w:szCs w:val="18"/>
        </w:rPr>
        <w:t>en</w:t>
      </w:r>
      <w:r w:rsidRPr="4CCC9C97" w:rsidR="003B4141">
        <w:rPr>
          <w:sz w:val="18"/>
          <w:szCs w:val="18"/>
        </w:rPr>
        <w:t xml:space="preserve"> zonas AAA de la Ciudad de México. Más </w:t>
      </w:r>
      <w:r w:rsidRPr="4CCC9C97" w:rsidR="003B4141">
        <w:rPr>
          <w:sz w:val="18"/>
          <w:szCs w:val="18"/>
        </w:rPr>
        <w:t>allá</w:t>
      </w:r>
      <w:r w:rsidRPr="4CCC9C97" w:rsidR="003B4141">
        <w:rPr>
          <w:sz w:val="18"/>
          <w:szCs w:val="18"/>
        </w:rPr>
        <w:t xml:space="preserve"> de </w:t>
      </w:r>
      <w:r w:rsidRPr="4CCC9C97" w:rsidR="003B4141">
        <w:rPr>
          <w:sz w:val="18"/>
          <w:szCs w:val="18"/>
        </w:rPr>
        <w:t>los</w:t>
      </w:r>
      <w:r w:rsidRPr="4CCC9C97" w:rsidR="003B4141">
        <w:rPr>
          <w:sz w:val="18"/>
          <w:szCs w:val="18"/>
        </w:rPr>
        <w:t xml:space="preserve"> </w:t>
      </w:r>
      <w:r w:rsidRPr="4CCC9C97" w:rsidR="003B4141">
        <w:rPr>
          <w:sz w:val="18"/>
          <w:szCs w:val="18"/>
        </w:rPr>
        <w:t>inmuebles</w:t>
      </w:r>
      <w:r w:rsidRPr="4CCC9C97" w:rsidR="003B4141">
        <w:rPr>
          <w:sz w:val="18"/>
          <w:szCs w:val="18"/>
        </w:rPr>
        <w:t xml:space="preserve">, </w:t>
      </w:r>
      <w:r w:rsidRPr="4CCC9C97" w:rsidR="003B4141">
        <w:rPr>
          <w:sz w:val="18"/>
          <w:szCs w:val="18"/>
        </w:rPr>
        <w:t>ofrece</w:t>
      </w:r>
      <w:r w:rsidRPr="4CCC9C97" w:rsidR="003B4141">
        <w:rPr>
          <w:sz w:val="18"/>
          <w:szCs w:val="18"/>
        </w:rPr>
        <w:t xml:space="preserve"> un </w:t>
      </w:r>
      <w:r w:rsidRPr="4CCC9C97" w:rsidR="003B4141">
        <w:rPr>
          <w:sz w:val="18"/>
          <w:szCs w:val="18"/>
        </w:rPr>
        <w:t>estilo</w:t>
      </w:r>
      <w:r w:rsidRPr="4CCC9C97" w:rsidR="003B4141">
        <w:rPr>
          <w:sz w:val="18"/>
          <w:szCs w:val="18"/>
        </w:rPr>
        <w:t xml:space="preserve"> de </w:t>
      </w:r>
      <w:r w:rsidRPr="4CCC9C97" w:rsidR="003B4141">
        <w:rPr>
          <w:sz w:val="18"/>
          <w:szCs w:val="18"/>
        </w:rPr>
        <w:t>vida</w:t>
      </w:r>
      <w:r w:rsidRPr="4CCC9C97" w:rsidR="003B4141">
        <w:rPr>
          <w:sz w:val="18"/>
          <w:szCs w:val="18"/>
        </w:rPr>
        <w:t xml:space="preserve"> </w:t>
      </w:r>
      <w:r w:rsidRPr="4CCC9C97" w:rsidR="003B4141">
        <w:rPr>
          <w:sz w:val="18"/>
          <w:szCs w:val="18"/>
        </w:rPr>
        <w:t>en</w:t>
      </w:r>
      <w:r w:rsidRPr="4CCC9C97" w:rsidR="003B4141">
        <w:rPr>
          <w:sz w:val="18"/>
          <w:szCs w:val="18"/>
        </w:rPr>
        <w:t xml:space="preserve"> </w:t>
      </w:r>
      <w:r w:rsidRPr="4CCC9C97" w:rsidR="003B4141">
        <w:rPr>
          <w:sz w:val="18"/>
          <w:szCs w:val="18"/>
        </w:rPr>
        <w:t>el</w:t>
      </w:r>
      <w:r w:rsidRPr="4CCC9C97" w:rsidR="003B4141">
        <w:rPr>
          <w:sz w:val="18"/>
          <w:szCs w:val="18"/>
        </w:rPr>
        <w:t xml:space="preserve"> que la </w:t>
      </w:r>
      <w:r w:rsidRPr="4CCC9C97" w:rsidR="003B4141">
        <w:rPr>
          <w:sz w:val="18"/>
          <w:szCs w:val="18"/>
        </w:rPr>
        <w:t>innovación</w:t>
      </w:r>
      <w:r w:rsidRPr="4CCC9C97" w:rsidR="003B4141">
        <w:rPr>
          <w:sz w:val="18"/>
          <w:szCs w:val="18"/>
        </w:rPr>
        <w:t xml:space="preserve">, la </w:t>
      </w:r>
      <w:r w:rsidRPr="4CCC9C97" w:rsidR="003B4141">
        <w:rPr>
          <w:sz w:val="18"/>
          <w:szCs w:val="18"/>
        </w:rPr>
        <w:t>vanguardia</w:t>
      </w:r>
      <w:r w:rsidRPr="4CCC9C97" w:rsidR="003B4141">
        <w:rPr>
          <w:sz w:val="18"/>
          <w:szCs w:val="18"/>
        </w:rPr>
        <w:t xml:space="preserve"> y la </w:t>
      </w:r>
      <w:r w:rsidRPr="4CCC9C97" w:rsidR="003B4141">
        <w:rPr>
          <w:sz w:val="18"/>
          <w:szCs w:val="18"/>
        </w:rPr>
        <w:t>comodidad</w:t>
      </w:r>
      <w:r w:rsidRPr="4CCC9C97" w:rsidR="003B4141">
        <w:rPr>
          <w:sz w:val="18"/>
          <w:szCs w:val="18"/>
        </w:rPr>
        <w:t xml:space="preserve"> se </w:t>
      </w:r>
      <w:r w:rsidRPr="4CCC9C97" w:rsidR="003B4141">
        <w:rPr>
          <w:sz w:val="18"/>
          <w:szCs w:val="18"/>
        </w:rPr>
        <w:t>juntan</w:t>
      </w:r>
      <w:r w:rsidRPr="4CCC9C97" w:rsidR="003B4141">
        <w:rPr>
          <w:sz w:val="18"/>
          <w:szCs w:val="18"/>
        </w:rPr>
        <w:t xml:space="preserve">, para </w:t>
      </w:r>
      <w:r w:rsidRPr="4CCC9C97" w:rsidR="003B4141">
        <w:rPr>
          <w:sz w:val="18"/>
          <w:szCs w:val="18"/>
        </w:rPr>
        <w:t>brindar</w:t>
      </w:r>
      <w:r w:rsidRPr="4CCC9C97" w:rsidR="003B4141">
        <w:rPr>
          <w:sz w:val="18"/>
          <w:szCs w:val="18"/>
        </w:rPr>
        <w:t xml:space="preserve"> a </w:t>
      </w:r>
      <w:r w:rsidRPr="4CCC9C97" w:rsidR="003B4141">
        <w:rPr>
          <w:sz w:val="18"/>
          <w:szCs w:val="18"/>
        </w:rPr>
        <w:t>los</w:t>
      </w:r>
      <w:r w:rsidRPr="4CCC9C97" w:rsidR="003B4141">
        <w:rPr>
          <w:sz w:val="18"/>
          <w:szCs w:val="18"/>
        </w:rPr>
        <w:t xml:space="preserve"> </w:t>
      </w:r>
      <w:r w:rsidRPr="4CCC9C97" w:rsidR="003B4141">
        <w:rPr>
          <w:sz w:val="18"/>
          <w:szCs w:val="18"/>
        </w:rPr>
        <w:t>residentes</w:t>
      </w:r>
      <w:r w:rsidRPr="4CCC9C97" w:rsidR="003B4141">
        <w:rPr>
          <w:sz w:val="18"/>
          <w:szCs w:val="18"/>
        </w:rPr>
        <w:t xml:space="preserve"> </w:t>
      </w:r>
      <w:r w:rsidRPr="4CCC9C97" w:rsidR="003B4141">
        <w:rPr>
          <w:sz w:val="18"/>
          <w:szCs w:val="18"/>
        </w:rPr>
        <w:t>una</w:t>
      </w:r>
      <w:r w:rsidRPr="4CCC9C97" w:rsidR="003B4141">
        <w:rPr>
          <w:sz w:val="18"/>
          <w:szCs w:val="18"/>
        </w:rPr>
        <w:t xml:space="preserve"> </w:t>
      </w:r>
      <w:r w:rsidRPr="4CCC9C97" w:rsidR="003B4141">
        <w:rPr>
          <w:sz w:val="18"/>
          <w:szCs w:val="18"/>
        </w:rPr>
        <w:t>experiencia</w:t>
      </w:r>
      <w:r w:rsidRPr="4CCC9C97" w:rsidR="003B4141">
        <w:rPr>
          <w:sz w:val="18"/>
          <w:szCs w:val="18"/>
        </w:rPr>
        <w:t xml:space="preserve"> </w:t>
      </w:r>
      <w:r w:rsidRPr="4CCC9C97" w:rsidR="003B4141">
        <w:rPr>
          <w:sz w:val="18"/>
          <w:szCs w:val="18"/>
        </w:rPr>
        <w:t>inigualable</w:t>
      </w:r>
      <w:r w:rsidRPr="4CCC9C97" w:rsidR="003B4141">
        <w:rPr>
          <w:sz w:val="18"/>
          <w:szCs w:val="18"/>
        </w:rPr>
        <w:t xml:space="preserve"> a </w:t>
      </w:r>
      <w:r w:rsidRPr="4CCC9C97" w:rsidR="003B4141">
        <w:rPr>
          <w:sz w:val="18"/>
          <w:szCs w:val="18"/>
        </w:rPr>
        <w:t>través</w:t>
      </w:r>
      <w:r w:rsidRPr="4CCC9C97" w:rsidR="003B4141">
        <w:rPr>
          <w:sz w:val="18"/>
          <w:szCs w:val="18"/>
        </w:rPr>
        <w:t xml:space="preserve"> de las </w:t>
      </w:r>
      <w:r w:rsidRPr="4CCC9C97" w:rsidR="003B4141">
        <w:rPr>
          <w:sz w:val="18"/>
          <w:szCs w:val="18"/>
        </w:rPr>
        <w:t>múltiples</w:t>
      </w:r>
      <w:r w:rsidRPr="4CCC9C97" w:rsidR="003B4141">
        <w:rPr>
          <w:sz w:val="18"/>
          <w:szCs w:val="18"/>
        </w:rPr>
        <w:t xml:space="preserve"> </w:t>
      </w:r>
      <w:r w:rsidRPr="4CCC9C97" w:rsidR="003B4141">
        <w:rPr>
          <w:sz w:val="18"/>
          <w:szCs w:val="18"/>
        </w:rPr>
        <w:t>amenidades</w:t>
      </w:r>
      <w:r w:rsidRPr="4CCC9C97" w:rsidR="003B4141">
        <w:rPr>
          <w:sz w:val="18"/>
          <w:szCs w:val="18"/>
        </w:rPr>
        <w:t xml:space="preserve">, </w:t>
      </w:r>
      <w:r w:rsidRPr="4CCC9C97" w:rsidR="003B4141">
        <w:rPr>
          <w:sz w:val="18"/>
          <w:szCs w:val="18"/>
        </w:rPr>
        <w:t>así</w:t>
      </w:r>
      <w:r w:rsidRPr="4CCC9C97" w:rsidR="003B4141">
        <w:rPr>
          <w:sz w:val="18"/>
          <w:szCs w:val="18"/>
        </w:rPr>
        <w:t xml:space="preserve"> </w:t>
      </w:r>
      <w:r w:rsidRPr="4CCC9C97" w:rsidR="003B4141">
        <w:rPr>
          <w:sz w:val="18"/>
          <w:szCs w:val="18"/>
        </w:rPr>
        <w:t>como</w:t>
      </w:r>
      <w:r w:rsidRPr="4CCC9C97" w:rsidR="003B4141">
        <w:rPr>
          <w:sz w:val="18"/>
          <w:szCs w:val="18"/>
        </w:rPr>
        <w:t xml:space="preserve"> </w:t>
      </w:r>
      <w:r w:rsidRPr="4CCC9C97" w:rsidR="003B4141">
        <w:rPr>
          <w:sz w:val="18"/>
          <w:szCs w:val="18"/>
        </w:rPr>
        <w:t>espacios</w:t>
      </w:r>
      <w:r w:rsidRPr="4CCC9C97" w:rsidR="003B4141">
        <w:rPr>
          <w:sz w:val="18"/>
          <w:szCs w:val="18"/>
        </w:rPr>
        <w:t xml:space="preserve"> de </w:t>
      </w:r>
      <w:r w:rsidRPr="4CCC9C97" w:rsidR="003B4141">
        <w:rPr>
          <w:sz w:val="18"/>
          <w:szCs w:val="18"/>
        </w:rPr>
        <w:t>lujo</w:t>
      </w:r>
      <w:r w:rsidRPr="4CCC9C97" w:rsidR="003B4141">
        <w:rPr>
          <w:sz w:val="18"/>
          <w:szCs w:val="18"/>
        </w:rPr>
        <w:t xml:space="preserve"> que </w:t>
      </w:r>
      <w:r w:rsidRPr="4CCC9C97" w:rsidR="003B4141">
        <w:rPr>
          <w:sz w:val="18"/>
          <w:szCs w:val="18"/>
        </w:rPr>
        <w:t>facilitan</w:t>
      </w:r>
      <w:r w:rsidRPr="4CCC9C97" w:rsidR="003B4141">
        <w:rPr>
          <w:sz w:val="18"/>
          <w:szCs w:val="18"/>
        </w:rPr>
        <w:t xml:space="preserve"> </w:t>
      </w:r>
      <w:r w:rsidRPr="4CCC9C97" w:rsidR="003B4141">
        <w:rPr>
          <w:sz w:val="18"/>
          <w:szCs w:val="18"/>
        </w:rPr>
        <w:t>su</w:t>
      </w:r>
      <w:r w:rsidRPr="4CCC9C97" w:rsidR="003B4141">
        <w:rPr>
          <w:sz w:val="18"/>
          <w:szCs w:val="18"/>
        </w:rPr>
        <w:t xml:space="preserve"> día a día. </w:t>
      </w:r>
    </w:p>
    <w:p w:rsidR="00C902B4" w:rsidP="06516611" w:rsidRDefault="003B4141" w14:paraId="15DCFDCA" w14:textId="04E68E91">
      <w:pPr>
        <w:jc w:val="both"/>
        <w:rPr>
          <w:sz w:val="18"/>
          <w:szCs w:val="18"/>
          <w:highlight w:val="white"/>
          <w:lang w:val="es-ES"/>
        </w:rPr>
      </w:pPr>
      <w:commentRangeStart w:id="1749074042"/>
      <w:r w:rsidRPr="4CCC9C97" w:rsidR="15F448E0">
        <w:rPr>
          <w:sz w:val="18"/>
          <w:szCs w:val="18"/>
        </w:rPr>
        <w:t xml:space="preserve">Para </w:t>
      </w:r>
      <w:r w:rsidRPr="4CCC9C97" w:rsidR="15F448E0">
        <w:rPr>
          <w:sz w:val="18"/>
          <w:szCs w:val="18"/>
        </w:rPr>
        <w:t>conocer</w:t>
      </w:r>
      <w:r w:rsidRPr="4CCC9C97" w:rsidR="15F448E0">
        <w:rPr>
          <w:sz w:val="18"/>
          <w:szCs w:val="18"/>
        </w:rPr>
        <w:t xml:space="preserve"> </w:t>
      </w:r>
      <w:r w:rsidRPr="4CCC9C97" w:rsidR="15F448E0">
        <w:rPr>
          <w:sz w:val="18"/>
          <w:szCs w:val="18"/>
        </w:rPr>
        <w:t>más</w:t>
      </w:r>
      <w:r w:rsidRPr="4CCC9C97" w:rsidR="15F448E0">
        <w:rPr>
          <w:sz w:val="18"/>
          <w:szCs w:val="18"/>
        </w:rPr>
        <w:t xml:space="preserve"> </w:t>
      </w:r>
      <w:r w:rsidRPr="4CCC9C97" w:rsidR="15F448E0">
        <w:rPr>
          <w:sz w:val="18"/>
          <w:szCs w:val="18"/>
        </w:rPr>
        <w:t>acerca</w:t>
      </w:r>
      <w:r w:rsidRPr="4CCC9C97" w:rsidR="15F448E0">
        <w:rPr>
          <w:sz w:val="18"/>
          <w:szCs w:val="18"/>
        </w:rPr>
        <w:t xml:space="preserve"> de</w:t>
      </w:r>
      <w:r w:rsidRPr="4CCC9C97" w:rsidR="27ED5F9F">
        <w:rPr>
          <w:sz w:val="18"/>
          <w:szCs w:val="18"/>
        </w:rPr>
        <w:t xml:space="preserve"> </w:t>
      </w:r>
      <w:r w:rsidRPr="4CCC9C97" w:rsidR="15F448E0">
        <w:rPr>
          <w:sz w:val="18"/>
          <w:szCs w:val="18"/>
        </w:rPr>
        <w:t xml:space="preserve">Be Grand®, </w:t>
      </w:r>
      <w:r w:rsidRPr="4CCC9C97" w:rsidR="05D975D3">
        <w:rPr>
          <w:sz w:val="18"/>
          <w:szCs w:val="18"/>
        </w:rPr>
        <w:t xml:space="preserve">visita nuestro sitio web o </w:t>
      </w:r>
      <w:r w:rsidRPr="4CCC9C97" w:rsidR="15F448E0">
        <w:rPr>
          <w:sz w:val="18"/>
          <w:szCs w:val="18"/>
        </w:rPr>
        <w:t>síguenos</w:t>
      </w:r>
      <w:r w:rsidRPr="4CCC9C97" w:rsidR="15F448E0">
        <w:rPr>
          <w:sz w:val="18"/>
          <w:szCs w:val="18"/>
        </w:rPr>
        <w:t xml:space="preserve"> </w:t>
      </w:r>
      <w:r w:rsidRPr="4CCC9C97" w:rsidR="15F448E0">
        <w:rPr>
          <w:sz w:val="18"/>
          <w:szCs w:val="18"/>
        </w:rPr>
        <w:t>en</w:t>
      </w:r>
      <w:r w:rsidRPr="4CCC9C97" w:rsidR="15F448E0">
        <w:rPr>
          <w:sz w:val="18"/>
          <w:szCs w:val="18"/>
        </w:rPr>
        <w:t xml:space="preserve"> redes </w:t>
      </w:r>
      <w:r w:rsidRPr="4CCC9C97" w:rsidR="15F448E0">
        <w:rPr>
          <w:sz w:val="18"/>
          <w:szCs w:val="18"/>
        </w:rPr>
        <w:t>sociales</w:t>
      </w:r>
      <w:r w:rsidRPr="4CCC9C97" w:rsidR="6D6403FF">
        <w:rPr>
          <w:sz w:val="18"/>
          <w:szCs w:val="18"/>
        </w:rPr>
        <w:t>:</w:t>
      </w:r>
    </w:p>
    <w:p w:rsidR="6D6403FF" w:rsidP="4CCC9C97" w:rsidRDefault="6D6403FF" w14:paraId="17722DC7" w14:textId="20719E33">
      <w:pPr>
        <w:jc w:val="both"/>
        <w:rPr>
          <w:sz w:val="18"/>
          <w:szCs w:val="18"/>
        </w:rPr>
      </w:pPr>
      <w:r w:rsidRPr="4CCC9C97" w:rsidR="6D6403FF">
        <w:rPr>
          <w:sz w:val="18"/>
          <w:szCs w:val="18"/>
        </w:rPr>
        <w:t xml:space="preserve">Sitio web: </w:t>
      </w:r>
      <w:hyperlink r:id="R101de0bd3244459a">
        <w:r w:rsidRPr="4CCC9C97" w:rsidR="6D6403FF">
          <w:rPr>
            <w:rStyle w:val="Hyperlink"/>
            <w:sz w:val="18"/>
            <w:szCs w:val="18"/>
          </w:rPr>
          <w:t>https://www.begrand.mx/</w:t>
        </w:r>
      </w:hyperlink>
    </w:p>
    <w:p w:rsidR="00C902B4" w:rsidP="4628324D" w:rsidRDefault="003B4141" w14:paraId="4533F0DE" w14:textId="4D70A6F2">
      <w:pPr>
        <w:jc w:val="both"/>
        <w:rPr>
          <w:sz w:val="18"/>
          <w:szCs w:val="18"/>
          <w:highlight w:val="white"/>
          <w:lang w:val="en-US"/>
        </w:rPr>
      </w:pPr>
      <w:r w:rsidRPr="4CCC9C97" w:rsidR="003B4141">
        <w:rPr>
          <w:sz w:val="18"/>
          <w:szCs w:val="18"/>
          <w:highlight w:val="white"/>
        </w:rPr>
        <w:t xml:space="preserve">Facebook: </w:t>
      </w:r>
      <w:hyperlink r:id="Rc8ffe1a55ce44f7b">
        <w:r w:rsidRPr="4CCC9C97" w:rsidR="003B4141">
          <w:rPr>
            <w:rStyle w:val="Hyperlink"/>
            <w:sz w:val="18"/>
            <w:szCs w:val="18"/>
            <w:highlight w:val="white"/>
          </w:rPr>
          <w:t>https://www.facebook.com/</w:t>
        </w:r>
        <w:r w:rsidRPr="4CCC9C97" w:rsidR="5A3B2BDC">
          <w:rPr>
            <w:rStyle w:val="Hyperlink"/>
            <w:sz w:val="18"/>
            <w:szCs w:val="18"/>
            <w:highlight w:val="white"/>
          </w:rPr>
          <w:t>vitantby</w:t>
        </w:r>
        <w:r w:rsidRPr="4CCC9C97" w:rsidR="003B4141">
          <w:rPr>
            <w:rStyle w:val="Hyperlink"/>
            <w:sz w:val="18"/>
            <w:szCs w:val="18"/>
            <w:highlight w:val="white"/>
          </w:rPr>
          <w:t>begrand</w:t>
        </w:r>
      </w:hyperlink>
      <w:r w:rsidRPr="4CCC9C97" w:rsidR="003B4141">
        <w:rPr>
          <w:sz w:val="18"/>
          <w:szCs w:val="18"/>
          <w:highlight w:val="white"/>
        </w:rPr>
        <w:t xml:space="preserve"> </w:t>
      </w:r>
    </w:p>
    <w:p w:rsidR="00C902B4" w:rsidP="51DB36A5" w:rsidRDefault="003B4141" w14:paraId="74AC3DDA" w14:textId="53B59577">
      <w:pPr>
        <w:jc w:val="both"/>
        <w:rPr>
          <w:color w:val="1155CC"/>
          <w:sz w:val="18"/>
          <w:szCs w:val="18"/>
          <w:highlight w:val="white"/>
          <w:u w:val="single"/>
        </w:rPr>
      </w:pPr>
      <w:r w:rsidRPr="4CCC9C97" w:rsidR="1B740A4E">
        <w:rPr>
          <w:sz w:val="18"/>
          <w:szCs w:val="18"/>
          <w:highlight w:val="white"/>
        </w:rPr>
        <w:t xml:space="preserve">Instagram: </w:t>
      </w:r>
      <w:hyperlink r:id="R46dd3d5530134fee">
        <w:r w:rsidRPr="4CCC9C97" w:rsidR="1B740A4E">
          <w:rPr>
            <w:rStyle w:val="Hyperlink"/>
            <w:sz w:val="18"/>
            <w:szCs w:val="18"/>
            <w:highlight w:val="white"/>
          </w:rPr>
          <w:t>https://www.instagram.com/</w:t>
        </w:r>
        <w:r w:rsidRPr="4CCC9C97" w:rsidR="608A7A37">
          <w:rPr>
            <w:rStyle w:val="Hyperlink"/>
            <w:sz w:val="18"/>
            <w:szCs w:val="18"/>
            <w:highlight w:val="white"/>
          </w:rPr>
          <w:t>vitant.mx</w:t>
        </w:r>
      </w:hyperlink>
      <w:commentRangeEnd w:id="1749074042"/>
      <w:r>
        <w:rPr>
          <w:rStyle w:val="CommentReference"/>
        </w:rPr>
        <w:commentReference w:id="1749074042"/>
      </w:r>
    </w:p>
    <w:p w:rsidR="00C902B4" w:rsidRDefault="00C902B4" w14:paraId="0ECDBFCC" w14:textId="77777777">
      <w:pPr>
        <w:jc w:val="both"/>
        <w:rPr>
          <w:highlight w:val="white"/>
        </w:rPr>
      </w:pPr>
    </w:p>
    <w:p w:rsidR="00C902B4" w:rsidP="51DB36A5" w:rsidRDefault="00C902B4" w14:paraId="37618009" w14:textId="0488B982">
      <w:pPr>
        <w:pStyle w:val="Normal"/>
        <w:jc w:val="both"/>
        <w:rPr>
          <w:color w:val="202124"/>
          <w:sz w:val="24"/>
          <w:szCs w:val="24"/>
          <w:highlight w:val="white"/>
        </w:rPr>
      </w:pPr>
    </w:p>
    <w:p w:rsidR="00C902B4" w:rsidRDefault="00C902B4" w14:paraId="3279A59F" w14:textId="77777777">
      <w:pPr>
        <w:jc w:val="both"/>
      </w:pPr>
    </w:p>
    <w:p w:rsidR="00C902B4" w:rsidRDefault="00C902B4" w14:paraId="7FD3A21E" w14:textId="77777777">
      <w:pPr>
        <w:jc w:val="both"/>
      </w:pPr>
    </w:p>
    <w:p w:rsidR="00C902B4" w:rsidRDefault="00C902B4" w14:paraId="74FF6589" w14:textId="77777777">
      <w:pPr>
        <w:jc w:val="both"/>
      </w:pPr>
    </w:p>
    <w:p w:rsidR="00C902B4" w:rsidRDefault="00C902B4" w14:paraId="04E736BA" w14:textId="77777777">
      <w:pPr>
        <w:jc w:val="both"/>
      </w:pPr>
    </w:p>
    <w:p w:rsidR="00C902B4" w:rsidRDefault="00C902B4" w14:paraId="352B3E16" w14:textId="77777777">
      <w:pPr>
        <w:jc w:val="both"/>
      </w:pPr>
    </w:p>
    <w:p w:rsidR="00C902B4" w:rsidRDefault="00C902B4" w14:paraId="56F99487" w14:textId="77777777">
      <w:pPr>
        <w:jc w:val="both"/>
      </w:pPr>
    </w:p>
    <w:sectPr w:rsidR="00C902B4">
      <w:headerReference w:type="default" r:id="rId18"/>
      <w:pgSz w:w="12240" w:h="15840" w:orient="portrait"/>
      <w:pgMar w:top="1440" w:right="1440" w:bottom="1440" w:left="1440" w:header="720" w:footer="720" w:gutter="0"/>
      <w:pgNumType w:start="1"/>
      <w:cols w:space="720"/>
    </w:sectPr>
  </w:body>
</w:document>
</file>

<file path=word/comments.xml><?xml version="1.0" encoding="utf-8"?>
<w:comments xmlns:w14="http://schemas.microsoft.com/office/word/2010/wordml" xmlns:w="http://schemas.openxmlformats.org/wordprocessingml/2006/main">
  <w:comment w:initials="Ui" w:author="Usuario invitado" w:date="2024-05-20T11:58:38" w:id="951217161">
    <w:p w:rsidR="0FDA38AA" w:rsidRDefault="0FDA38AA" w14:paraId="6E363B93" w14:textId="4D61073A">
      <w:pPr>
        <w:pStyle w:val="CommentText"/>
      </w:pPr>
      <w:r w:rsidR="0FDA38AA">
        <w:rPr/>
        <w:t>Vitant by Be Grand(R)</w:t>
      </w:r>
      <w:r>
        <w:rPr>
          <w:rStyle w:val="CommentReference"/>
        </w:rPr>
        <w:annotationRef/>
      </w:r>
    </w:p>
  </w:comment>
  <w:comment w:initials="Ui" w:author="Usuario invitado" w:date="2024-05-20T12:00:21" w:id="1725145606">
    <w:p w:rsidR="0FDA38AA" w:rsidRDefault="0FDA38AA" w14:paraId="3AC5D78D" w14:textId="45AA8DCC">
      <w:pPr>
        <w:pStyle w:val="CommentText"/>
      </w:pPr>
      <w:r w:rsidR="0FDA38AA">
        <w:rPr/>
        <w:t>Revisar redacción</w:t>
      </w:r>
      <w:r>
        <w:rPr>
          <w:rStyle w:val="CommentReference"/>
        </w:rPr>
        <w:annotationRef/>
      </w:r>
    </w:p>
  </w:comment>
  <w:comment w:initials="Ui" w:author="Usuario invitado" w:date="2024-05-20T12:02:55" w:id="1355614314">
    <w:p w:rsidR="0FDA38AA" w:rsidRDefault="0FDA38AA" w14:paraId="78E01A8E" w14:textId="27D94E61">
      <w:pPr>
        <w:pStyle w:val="CommentText"/>
      </w:pPr>
      <w:r w:rsidR="0FDA38AA">
        <w:rPr/>
        <w:t>Redacción</w:t>
      </w:r>
      <w:r>
        <w:rPr>
          <w:rStyle w:val="CommentReference"/>
        </w:rPr>
        <w:annotationRef/>
      </w:r>
    </w:p>
  </w:comment>
  <w:comment w:initials="Ui" w:author="Usuario invitado" w:date="2024-05-20T12:03:45" w:id="52259861">
    <w:p w:rsidR="0FDA38AA" w:rsidRDefault="0FDA38AA" w14:paraId="272BF440" w14:textId="0F3DA628">
      <w:pPr>
        <w:pStyle w:val="CommentText"/>
      </w:pPr>
      <w:r w:rsidRPr="0FDA38AA" w:rsidR="0FDA38AA">
        <w:rPr>
          <w:highlight w:val="yellow"/>
        </w:rPr>
        <w:t>?</w:t>
      </w:r>
      <w:r>
        <w:rPr>
          <w:rStyle w:val="CommentReference"/>
        </w:rPr>
        <w:annotationRef/>
      </w:r>
    </w:p>
  </w:comment>
  <w:comment w:initials="Ui" w:author="Usuario invitado" w:date="2024-05-20T12:05:26" w:id="1222337192">
    <w:p w:rsidR="0FDA38AA" w:rsidRDefault="0FDA38AA" w14:paraId="23C36F2A" w14:textId="3961DDCA">
      <w:pPr>
        <w:pStyle w:val="CommentText"/>
      </w:pPr>
      <w:r w:rsidR="0FDA38AA">
        <w:rPr/>
        <w:t>No son elementos, son amenidades o espacios revisar redacción</w:t>
      </w:r>
      <w:r>
        <w:rPr>
          <w:rStyle w:val="CommentReference"/>
        </w:rPr>
        <w:annotationRef/>
      </w:r>
    </w:p>
  </w:comment>
  <w:comment w:initials="Ui" w:author="Usuario invitado" w:date="2024-05-20T12:10:01" w:id="1710883042">
    <w:p w:rsidR="0FDA38AA" w:rsidRDefault="0FDA38AA" w14:paraId="162E1494" w14:textId="491EA7CA">
      <w:pPr>
        <w:pStyle w:val="CommentText"/>
      </w:pPr>
      <w:r w:rsidR="0FDA38AA">
        <w:rPr/>
        <w:t>No hablar de renovación porque da a entender que son edifcios viejos y alejarse de hablar de estilo de vida</w:t>
      </w:r>
      <w:r>
        <w:rPr>
          <w:rStyle w:val="CommentReference"/>
        </w:rPr>
        <w:annotationRef/>
      </w:r>
    </w:p>
  </w:comment>
  <w:comment w:initials="Ui" w:author="Usuario invitado" w:date="2024-05-20T12:11:51" w:id="1749074042">
    <w:p w:rsidR="0FDA38AA" w:rsidRDefault="0FDA38AA" w14:paraId="2BA07730" w14:textId="43E06278">
      <w:pPr>
        <w:pStyle w:val="CommentText"/>
      </w:pPr>
      <w:r w:rsidR="0FDA38AA">
        <w:rPr/>
        <w:t>Aquí hablan de Be Grand y están las redes de Vitant, poner sitio web y redes sociales de Be Grand</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6E363B93"/>
  <w15:commentEx w15:done="1" w15:paraId="3AC5D78D"/>
  <w15:commentEx w15:done="1" w15:paraId="78E01A8E"/>
  <w15:commentEx w15:done="1" w15:paraId="272BF440"/>
  <w15:commentEx w15:done="1" w15:paraId="23C36F2A"/>
  <w15:commentEx w15:done="1" w15:paraId="162E1494"/>
  <w15:commentEx w15:done="1" w15:paraId="2BA0773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F00F382" w16cex:dateUtc="2024-05-20T17:58:38.084Z"/>
  <w16cex:commentExtensible w16cex:durableId="1A9980D7" w16cex:dateUtc="2024-05-20T18:00:21.48Z"/>
  <w16cex:commentExtensible w16cex:durableId="6F171801" w16cex:dateUtc="2024-05-20T18:02:55.094Z"/>
  <w16cex:commentExtensible w16cex:durableId="3B8FF98F" w16cex:dateUtc="2024-05-20T18:03:45.522Z"/>
  <w16cex:commentExtensible w16cex:durableId="7FAE4BF2" w16cex:dateUtc="2024-05-20T18:05:26.695Z"/>
  <w16cex:commentExtensible w16cex:durableId="3A71FBAF" w16cex:dateUtc="2024-05-20T18:10:01.651Z"/>
  <w16cex:commentExtensible w16cex:durableId="5400EF54" w16cex:dateUtc="2024-05-20T18:11:51.873Z"/>
</w16cex:commentsExtensible>
</file>

<file path=word/commentsIds.xml><?xml version="1.0" encoding="utf-8"?>
<w16cid:commentsIds xmlns:mc="http://schemas.openxmlformats.org/markup-compatibility/2006" xmlns:w16cid="http://schemas.microsoft.com/office/word/2016/wordml/cid" mc:Ignorable="w16cid">
  <w16cid:commentId w16cid:paraId="6E363B93" w16cid:durableId="1F00F382"/>
  <w16cid:commentId w16cid:paraId="3AC5D78D" w16cid:durableId="1A9980D7"/>
  <w16cid:commentId w16cid:paraId="78E01A8E" w16cid:durableId="6F171801"/>
  <w16cid:commentId w16cid:paraId="272BF440" w16cid:durableId="3B8FF98F"/>
  <w16cid:commentId w16cid:paraId="23C36F2A" w16cid:durableId="7FAE4BF2"/>
  <w16cid:commentId w16cid:paraId="162E1494" w16cid:durableId="3A71FBAF"/>
  <w16cid:commentId w16cid:paraId="2BA07730" w16cid:durableId="5400EF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4141" w:rsidRDefault="003B4141" w14:paraId="02EF574C" w14:textId="77777777">
      <w:pPr>
        <w:spacing w:line="240" w:lineRule="auto"/>
      </w:pPr>
      <w:r>
        <w:separator/>
      </w:r>
    </w:p>
  </w:endnote>
  <w:endnote w:type="continuationSeparator" w:id="0">
    <w:p w:rsidR="003B4141" w:rsidRDefault="003B4141" w14:paraId="6D97E7BD"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4141" w:rsidRDefault="003B4141" w14:paraId="283B2D4B" w14:textId="77777777">
      <w:pPr>
        <w:spacing w:line="240" w:lineRule="auto"/>
      </w:pPr>
      <w:r>
        <w:separator/>
      </w:r>
    </w:p>
  </w:footnote>
  <w:footnote w:type="continuationSeparator" w:id="0">
    <w:p w:rsidR="003B4141" w:rsidRDefault="003B4141" w14:paraId="5FE6EDCB"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02B4" w:rsidRDefault="00C902B4" w14:paraId="21BCAC0B" w14:textId="77777777">
    <w:pPr>
      <w:jc w:val="center"/>
    </w:pPr>
  </w:p>
</w:hdr>
</file>

<file path=word/intelligence2.xml><?xml version="1.0" encoding="utf-8"?>
<int2:intelligence xmlns:int2="http://schemas.microsoft.com/office/intelligence/2020/intelligence">
  <int2:observations>
    <int2:bookmark int2:bookmarkName="_Int_QwvY8hSI" int2:invalidationBookmarkName="" int2:hashCode="7cl343lac+EY/T" int2:id="CzrRPbIi">
      <int2:state int2:type="AugLoop_Text_Critique" int2:value="Rejected"/>
    </int2:bookmark>
    <int2:bookmark int2:bookmarkName="_Int_QwvY8hSI" int2:invalidationBookmarkName="" int2:hashCode="2Byyow6LVd8EFg" int2:id="dfFOJyVH">
      <int2:state int2:type="AugLoop_Text_Critique" int2:value="Rejected"/>
    </int2:bookmark>
    <int2:bookmark int2:bookmarkName="_Int_QwvY8hSI" int2:invalidationBookmarkName="" int2:hashCode="C0qR4FmmL4GmTe" int2:id="e6muU7ML">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41C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50288888">
    <w:abstractNumId w:val="0"/>
  </w:num>
</w:numbering>
</file>

<file path=word/people.xml><?xml version="1.0" encoding="utf-8"?>
<w15:people xmlns:mc="http://schemas.openxmlformats.org/markup-compatibility/2006" xmlns:w15="http://schemas.microsoft.com/office/word/2012/wordml" mc:Ignorable="w15">
  <w15:person w15:author="Usuario invitado">
    <w15:presenceInfo w15:providerId="AD" w15:userId="S::urn:spo:anon#5e60b267c38920451ba4d5e33f903dced2d7b51ecb225ffd8c7638e38a1740cf::"/>
  </w15:person>
  <w15:person w15:author="Usuario invitado">
    <w15:presenceInfo w15:providerId="AD" w15:userId="S::urn:spo:anon#5e60b267c38920451ba4d5e33f903dced2d7b51ecb225ffd8c7638e38a1740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2B4"/>
    <w:rsid w:val="003B4141"/>
    <w:rsid w:val="0058608F"/>
    <w:rsid w:val="0070D98F"/>
    <w:rsid w:val="00BEB402"/>
    <w:rsid w:val="00C902B4"/>
    <w:rsid w:val="00F51F4C"/>
    <w:rsid w:val="01E4FC04"/>
    <w:rsid w:val="02E2CF39"/>
    <w:rsid w:val="04F3218F"/>
    <w:rsid w:val="05793BCF"/>
    <w:rsid w:val="05D975D3"/>
    <w:rsid w:val="0643909D"/>
    <w:rsid w:val="06516611"/>
    <w:rsid w:val="069E72A9"/>
    <w:rsid w:val="06E42EBB"/>
    <w:rsid w:val="082C4573"/>
    <w:rsid w:val="087BEB74"/>
    <w:rsid w:val="08FC7AF8"/>
    <w:rsid w:val="0B86E2BA"/>
    <w:rsid w:val="0BB38C36"/>
    <w:rsid w:val="0C545C31"/>
    <w:rsid w:val="0C5E04E7"/>
    <w:rsid w:val="0CFC7C2A"/>
    <w:rsid w:val="0D306397"/>
    <w:rsid w:val="0D32601E"/>
    <w:rsid w:val="0D4EAA30"/>
    <w:rsid w:val="0E51CAEB"/>
    <w:rsid w:val="0FDA38AA"/>
    <w:rsid w:val="1004EEAC"/>
    <w:rsid w:val="1017EC0D"/>
    <w:rsid w:val="101BE72F"/>
    <w:rsid w:val="1051A501"/>
    <w:rsid w:val="1085F219"/>
    <w:rsid w:val="1106DA4E"/>
    <w:rsid w:val="120E2EED"/>
    <w:rsid w:val="123573E1"/>
    <w:rsid w:val="12363E38"/>
    <w:rsid w:val="1375122B"/>
    <w:rsid w:val="146DA95C"/>
    <w:rsid w:val="15BA8672"/>
    <w:rsid w:val="15F448E0"/>
    <w:rsid w:val="1700DB0D"/>
    <w:rsid w:val="175AAE57"/>
    <w:rsid w:val="1816E7F3"/>
    <w:rsid w:val="1A5956F9"/>
    <w:rsid w:val="1A62A989"/>
    <w:rsid w:val="1A688023"/>
    <w:rsid w:val="1B087A35"/>
    <w:rsid w:val="1B16AAD0"/>
    <w:rsid w:val="1B740A4E"/>
    <w:rsid w:val="1BEE3BBE"/>
    <w:rsid w:val="1C51AA97"/>
    <w:rsid w:val="1D40F46C"/>
    <w:rsid w:val="1D5C2615"/>
    <w:rsid w:val="1D69C828"/>
    <w:rsid w:val="1D961768"/>
    <w:rsid w:val="1EE1B28C"/>
    <w:rsid w:val="2013CC9C"/>
    <w:rsid w:val="2018B6EB"/>
    <w:rsid w:val="20958813"/>
    <w:rsid w:val="20F09F78"/>
    <w:rsid w:val="21660FA8"/>
    <w:rsid w:val="2300DBFD"/>
    <w:rsid w:val="234024F5"/>
    <w:rsid w:val="235057AD"/>
    <w:rsid w:val="2433B0CA"/>
    <w:rsid w:val="24C2CCF9"/>
    <w:rsid w:val="2533C54B"/>
    <w:rsid w:val="2594E7EB"/>
    <w:rsid w:val="27A5817B"/>
    <w:rsid w:val="27DDA3A3"/>
    <w:rsid w:val="27DF4151"/>
    <w:rsid w:val="27DFB3BB"/>
    <w:rsid w:val="27ED5F9F"/>
    <w:rsid w:val="2B19A910"/>
    <w:rsid w:val="2D794664"/>
    <w:rsid w:val="2DCFDEAD"/>
    <w:rsid w:val="2E2974EF"/>
    <w:rsid w:val="2E41EE5E"/>
    <w:rsid w:val="30E9FFFA"/>
    <w:rsid w:val="30F56BD1"/>
    <w:rsid w:val="32D5DD12"/>
    <w:rsid w:val="33450DE8"/>
    <w:rsid w:val="338279F3"/>
    <w:rsid w:val="35E18EF3"/>
    <w:rsid w:val="361EF8BB"/>
    <w:rsid w:val="36F57209"/>
    <w:rsid w:val="3724BC18"/>
    <w:rsid w:val="38229A73"/>
    <w:rsid w:val="387F4BEA"/>
    <w:rsid w:val="38BB5C8D"/>
    <w:rsid w:val="38FD02CF"/>
    <w:rsid w:val="3917A56D"/>
    <w:rsid w:val="3997B531"/>
    <w:rsid w:val="3B48C9BF"/>
    <w:rsid w:val="3B969F60"/>
    <w:rsid w:val="3BAB117C"/>
    <w:rsid w:val="3BFC0F08"/>
    <w:rsid w:val="3E72756E"/>
    <w:rsid w:val="3E87C08F"/>
    <w:rsid w:val="3ED5A444"/>
    <w:rsid w:val="3F794582"/>
    <w:rsid w:val="3F7A1973"/>
    <w:rsid w:val="40040F2E"/>
    <w:rsid w:val="406A7AE1"/>
    <w:rsid w:val="42A64818"/>
    <w:rsid w:val="4338705C"/>
    <w:rsid w:val="43420955"/>
    <w:rsid w:val="438AF0F2"/>
    <w:rsid w:val="43C6B580"/>
    <w:rsid w:val="4508FC7C"/>
    <w:rsid w:val="451DCBF2"/>
    <w:rsid w:val="45249419"/>
    <w:rsid w:val="4526C153"/>
    <w:rsid w:val="45BE9F37"/>
    <w:rsid w:val="45FA06A4"/>
    <w:rsid w:val="4628324D"/>
    <w:rsid w:val="465664FA"/>
    <w:rsid w:val="47F11336"/>
    <w:rsid w:val="489EAA50"/>
    <w:rsid w:val="4A7476CB"/>
    <w:rsid w:val="4A96621F"/>
    <w:rsid w:val="4CCC9C97"/>
    <w:rsid w:val="5100DED2"/>
    <w:rsid w:val="51C44A44"/>
    <w:rsid w:val="51C9D75D"/>
    <w:rsid w:val="51DB36A5"/>
    <w:rsid w:val="51EC7E30"/>
    <w:rsid w:val="529B8618"/>
    <w:rsid w:val="52C6C3D1"/>
    <w:rsid w:val="539BF51E"/>
    <w:rsid w:val="5458C79A"/>
    <w:rsid w:val="54610BFF"/>
    <w:rsid w:val="56D9535D"/>
    <w:rsid w:val="5701CEBB"/>
    <w:rsid w:val="578BFEFB"/>
    <w:rsid w:val="58A32259"/>
    <w:rsid w:val="59789500"/>
    <w:rsid w:val="5A1BCEFC"/>
    <w:rsid w:val="5A3B2BDC"/>
    <w:rsid w:val="5A4C2FFE"/>
    <w:rsid w:val="5ACB644E"/>
    <w:rsid w:val="5D0D170E"/>
    <w:rsid w:val="5D5408F5"/>
    <w:rsid w:val="5D6379DD"/>
    <w:rsid w:val="5E0B951D"/>
    <w:rsid w:val="5F46849C"/>
    <w:rsid w:val="5F4B5CBF"/>
    <w:rsid w:val="5F578D9D"/>
    <w:rsid w:val="608A7A37"/>
    <w:rsid w:val="60B2C662"/>
    <w:rsid w:val="60CD68AA"/>
    <w:rsid w:val="60CD68AA"/>
    <w:rsid w:val="61BF6717"/>
    <w:rsid w:val="63ED9A3C"/>
    <w:rsid w:val="64546B77"/>
    <w:rsid w:val="65140226"/>
    <w:rsid w:val="65DAC821"/>
    <w:rsid w:val="66821830"/>
    <w:rsid w:val="66C50E55"/>
    <w:rsid w:val="67548245"/>
    <w:rsid w:val="681E8A79"/>
    <w:rsid w:val="6847B659"/>
    <w:rsid w:val="6880A32D"/>
    <w:rsid w:val="688F317B"/>
    <w:rsid w:val="69C15949"/>
    <w:rsid w:val="69CE77C3"/>
    <w:rsid w:val="6A0750B7"/>
    <w:rsid w:val="6A591498"/>
    <w:rsid w:val="6B7746DF"/>
    <w:rsid w:val="6BD54B0B"/>
    <w:rsid w:val="6BDC8F4B"/>
    <w:rsid w:val="6D07D34E"/>
    <w:rsid w:val="6D2F874C"/>
    <w:rsid w:val="6D6403FF"/>
    <w:rsid w:val="6DFB4FED"/>
    <w:rsid w:val="6E3AC9B7"/>
    <w:rsid w:val="6EB6F7DD"/>
    <w:rsid w:val="6F22D2AC"/>
    <w:rsid w:val="6F385A99"/>
    <w:rsid w:val="6FB1F6A5"/>
    <w:rsid w:val="6FC1BCBA"/>
    <w:rsid w:val="704C0B6C"/>
    <w:rsid w:val="708D9C0E"/>
    <w:rsid w:val="70B5D0BB"/>
    <w:rsid w:val="711A6973"/>
    <w:rsid w:val="73667CFF"/>
    <w:rsid w:val="73667CFF"/>
    <w:rsid w:val="73B35F6E"/>
    <w:rsid w:val="74172F60"/>
    <w:rsid w:val="7555274D"/>
    <w:rsid w:val="761B53D4"/>
    <w:rsid w:val="7646952F"/>
    <w:rsid w:val="76ECA8BF"/>
    <w:rsid w:val="77B5CCB5"/>
    <w:rsid w:val="787EFB9B"/>
    <w:rsid w:val="79A974E4"/>
    <w:rsid w:val="7DB02689"/>
    <w:rsid w:val="7E1EFEA4"/>
    <w:rsid w:val="7E59A0AE"/>
    <w:rsid w:val="7F351647"/>
    <w:rsid w:val="7F37A79D"/>
    <w:rsid w:val="7FB6D2EA"/>
    <w:rsid w:val="7FD44F1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AB69AC3"/>
  <w15:docId w15:val="{F0249F08-610A-46D2-93B1-B47B609A7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4CCC9C97"/>
    <w:rPr>
      <w:noProof w:val="0"/>
      <w:lang w:val="es-MX"/>
    </w:rPr>
  </w:style>
  <w:style w:type="paragraph" w:styleId="Ttulo1">
    <w:uiPriority w:val="9"/>
    <w:name w:val="heading 1"/>
    <w:basedOn w:val="Normal"/>
    <w:next w:val="Normal"/>
    <w:qFormat/>
    <w:rsid w:val="4CCC9C97"/>
    <w:rPr>
      <w:sz w:val="40"/>
      <w:szCs w:val="40"/>
    </w:rPr>
    <w:pPr>
      <w:keepNext w:val="1"/>
      <w:keepLines w:val="1"/>
      <w:spacing w:before="400" w:after="120"/>
      <w:outlineLvl w:val="0"/>
    </w:pPr>
  </w:style>
  <w:style w:type="paragraph" w:styleId="Ttulo2">
    <w:uiPriority w:val="9"/>
    <w:name w:val="heading 2"/>
    <w:basedOn w:val="Normal"/>
    <w:next w:val="Normal"/>
    <w:semiHidden/>
    <w:unhideWhenUsed/>
    <w:qFormat/>
    <w:rsid w:val="4CCC9C97"/>
    <w:rPr>
      <w:sz w:val="32"/>
      <w:szCs w:val="32"/>
    </w:rPr>
    <w:pPr>
      <w:keepNext w:val="1"/>
      <w:keepLines w:val="1"/>
      <w:spacing w:before="360" w:after="120"/>
      <w:outlineLvl w:val="1"/>
    </w:pPr>
  </w:style>
  <w:style w:type="paragraph" w:styleId="Ttulo3">
    <w:uiPriority w:val="9"/>
    <w:name w:val="heading 3"/>
    <w:basedOn w:val="Normal"/>
    <w:next w:val="Normal"/>
    <w:semiHidden/>
    <w:unhideWhenUsed/>
    <w:qFormat/>
    <w:rsid w:val="4CCC9C97"/>
    <w:rPr>
      <w:color w:val="434343"/>
      <w:sz w:val="28"/>
      <w:szCs w:val="28"/>
    </w:rPr>
    <w:pPr>
      <w:keepNext w:val="1"/>
      <w:keepLines w:val="1"/>
      <w:spacing w:before="320" w:after="80"/>
      <w:outlineLvl w:val="2"/>
    </w:pPr>
  </w:style>
  <w:style w:type="paragraph" w:styleId="Ttulo4">
    <w:uiPriority w:val="9"/>
    <w:name w:val="heading 4"/>
    <w:basedOn w:val="Normal"/>
    <w:next w:val="Normal"/>
    <w:semiHidden/>
    <w:unhideWhenUsed/>
    <w:qFormat/>
    <w:rsid w:val="4CCC9C97"/>
    <w:rPr>
      <w:color w:val="666666"/>
      <w:sz w:val="24"/>
      <w:szCs w:val="24"/>
    </w:rPr>
    <w:pPr>
      <w:keepNext w:val="1"/>
      <w:keepLines w:val="1"/>
      <w:spacing w:before="280" w:after="80"/>
      <w:outlineLvl w:val="3"/>
    </w:pPr>
  </w:style>
  <w:style w:type="paragraph" w:styleId="Ttulo5">
    <w:uiPriority w:val="9"/>
    <w:name w:val="heading 5"/>
    <w:basedOn w:val="Normal"/>
    <w:next w:val="Normal"/>
    <w:semiHidden/>
    <w:unhideWhenUsed/>
    <w:qFormat/>
    <w:rsid w:val="4CCC9C97"/>
    <w:rPr>
      <w:color w:val="666666"/>
    </w:rPr>
    <w:pPr>
      <w:keepNext w:val="1"/>
      <w:keepLines w:val="1"/>
      <w:spacing w:before="240" w:after="80"/>
      <w:outlineLvl w:val="4"/>
    </w:pPr>
  </w:style>
  <w:style w:type="paragraph" w:styleId="Ttulo6">
    <w:uiPriority w:val="9"/>
    <w:name w:val="heading 6"/>
    <w:basedOn w:val="Normal"/>
    <w:next w:val="Normal"/>
    <w:semiHidden/>
    <w:unhideWhenUsed/>
    <w:qFormat/>
    <w:rsid w:val="4CCC9C97"/>
    <w:rPr>
      <w:i w:val="1"/>
      <w:iCs w:val="1"/>
      <w:color w:val="666666"/>
    </w:rPr>
    <w:pPr>
      <w:keepNext w:val="1"/>
      <w:keepLines w:val="1"/>
      <w:spacing w:before="240" w:after="80"/>
      <w:outlineLvl w:val="5"/>
    </w:p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uiPriority w:val="10"/>
    <w:name w:val="Title"/>
    <w:basedOn w:val="Normal"/>
    <w:next w:val="Normal"/>
    <w:qFormat/>
    <w:rsid w:val="4CCC9C97"/>
    <w:rPr>
      <w:sz w:val="52"/>
      <w:szCs w:val="52"/>
    </w:rPr>
    <w:pPr>
      <w:keepNext w:val="1"/>
      <w:keepLines w:val="1"/>
      <w:spacing w:after="60"/>
    </w:pPr>
  </w:style>
  <w:style w:type="paragraph" w:styleId="Subttulo">
    <w:uiPriority w:val="11"/>
    <w:name w:val="Subtitle"/>
    <w:basedOn w:val="Normal"/>
    <w:next w:val="Normal"/>
    <w:qFormat/>
    <w:rsid w:val="4CCC9C97"/>
    <w:rPr>
      <w:color w:val="666666"/>
      <w:sz w:val="30"/>
      <w:szCs w:val="30"/>
    </w:rPr>
    <w:pPr>
      <w:keepNext w:val="1"/>
      <w:keepLines w:val="1"/>
      <w:spacing w:after="320"/>
    </w:pPr>
  </w:style>
  <w:style w:type="paragraph" w:styleId="Textocomentario">
    <w:uiPriority w:val="99"/>
    <w:name w:val="annotation text"/>
    <w:basedOn w:val="Normal"/>
    <w:semiHidden/>
    <w:unhideWhenUsed/>
    <w:link w:val="TextocomentarioCar"/>
    <w:rsid w:val="4CCC9C97"/>
    <w:rPr>
      <w:sz w:val="20"/>
      <w:szCs w:val="20"/>
    </w:rPr>
    <w:pPr>
      <w:spacing w:line="240" w:lineRule="auto"/>
    </w:pPr>
  </w:style>
  <w:style w:type="character" w:styleId="TextocomentarioCar" w:customStyle="true">
    <w:uiPriority w:val="99"/>
    <w:name w:val="Texto comentario Car"/>
    <w:basedOn w:val="Fuentedeprrafopredeter"/>
    <w:semiHidden/>
    <w:link w:val="Textocomentario"/>
    <w:rsid w:val="4CCC9C97"/>
    <w:rPr>
      <w:noProof w:val="0"/>
      <w:sz w:val="20"/>
      <w:szCs w:val="20"/>
      <w:lang w:val="es-MX"/>
    </w:rPr>
  </w:style>
  <w:style w:type="character" w:styleId="Refdecomentario">
    <w:name w:val="annotation reference"/>
    <w:basedOn w:val="Fuentedeprrafopredeter"/>
    <w:uiPriority w:val="99"/>
    <w:semiHidden/>
    <w:unhideWhenUsed/>
    <w:rPr>
      <w:sz w:val="16"/>
      <w:szCs w:val="1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w:type="paragraph" w:styleId="Heading7">
    <w:uiPriority w:val="9"/>
    <w:name w:val="heading 7"/>
    <w:basedOn w:val="Normal"/>
    <w:next w:val="Normal"/>
    <w:unhideWhenUsed/>
    <w:link w:val="Heading7Char"/>
    <w:qFormat/>
    <w:rsid w:val="4CCC9C97"/>
    <w:rPr>
      <w:rFonts w:ascii="Calibri" w:hAnsi="Calibri" w:eastAsia="ＭＳ ゴシック" w:cs="Times New Roman" w:asciiTheme="majorAscii" w:hAnsiTheme="majorAscii" w:eastAsiaTheme="majorEastAsia" w:cstheme="majorBidi"/>
      <w:i w:val="1"/>
      <w:iCs w:val="1"/>
      <w:color w:val="243F60"/>
    </w:rPr>
    <w:pPr>
      <w:keepNext w:val="1"/>
      <w:keepLines w:val="1"/>
      <w:spacing w:before="40" w:after="0"/>
      <w:outlineLvl w:val="6"/>
    </w:pPr>
  </w:style>
  <w:style w:type="paragraph" w:styleId="Heading8">
    <w:uiPriority w:val="9"/>
    <w:name w:val="heading 8"/>
    <w:basedOn w:val="Normal"/>
    <w:next w:val="Normal"/>
    <w:unhideWhenUsed/>
    <w:link w:val="Heading8Char"/>
    <w:qFormat/>
    <w:rsid w:val="4CCC9C97"/>
    <w:rPr>
      <w:rFonts w:ascii="Calibri" w:hAnsi="Calibri" w:eastAsia="ＭＳ ゴシック" w:cs="Times New Roman"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4CCC9C97"/>
    <w:rPr>
      <w:rFonts w:ascii="Calibri" w:hAnsi="Calibri" w:eastAsia="ＭＳ ゴシック" w:cs="Times New Roman"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Quote">
    <w:uiPriority w:val="29"/>
    <w:name w:val="Quote"/>
    <w:basedOn w:val="Normal"/>
    <w:next w:val="Normal"/>
    <w:link w:val="QuoteChar"/>
    <w:qFormat/>
    <w:rsid w:val="4CCC9C97"/>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4CCC9C97"/>
    <w:rPr>
      <w:i w:val="1"/>
      <w:iCs w:val="1"/>
      <w:color w:val="4F81BD" w:themeColor="accent1" w:themeTint="FF" w:themeShade="FF"/>
    </w:rPr>
    <w:pPr>
      <w:spacing w:before="360" w:after="360"/>
      <w:ind w:left="864" w:right="864"/>
      <w:jc w:val="center"/>
    </w:pPr>
  </w:style>
  <w:style w:type="paragraph" w:styleId="ListParagraph">
    <w:uiPriority w:val="34"/>
    <w:name w:val="List Paragraph"/>
    <w:basedOn w:val="Normal"/>
    <w:qFormat/>
    <w:rsid w:val="4CCC9C97"/>
    <w:pPr>
      <w:spacing/>
      <w:ind w:left="720"/>
      <w:contextualSpacing/>
    </w:pPr>
  </w:style>
  <w:style w:type="character" w:styleId="Heading7Char" w:customStyle="true">
    <w:uiPriority w:val="9"/>
    <w:name w:val="Heading 7 Char"/>
    <w:basedOn w:val="Fuentedeprrafopredeter"/>
    <w:link w:val="Heading7"/>
    <w:rsid w:val="4CCC9C97"/>
    <w:rPr>
      <w:rFonts w:ascii="Calibri" w:hAnsi="Calibri" w:eastAsia="ＭＳ ゴシック" w:cs="Times New Roman" w:asciiTheme="majorAscii" w:hAnsiTheme="majorAscii" w:eastAsiaTheme="majorEastAsia" w:cstheme="majorBidi"/>
      <w:i w:val="1"/>
      <w:iCs w:val="1"/>
      <w:noProof w:val="0"/>
      <w:color w:val="243F60"/>
      <w:lang w:val="es-MX"/>
    </w:rPr>
  </w:style>
  <w:style w:type="character" w:styleId="Heading8Char" w:customStyle="true">
    <w:uiPriority w:val="9"/>
    <w:name w:val="Heading 8 Char"/>
    <w:basedOn w:val="Fuentedeprrafopredeter"/>
    <w:link w:val="Heading8"/>
    <w:rsid w:val="4CCC9C97"/>
    <w:rPr>
      <w:rFonts w:ascii="Calibri" w:hAnsi="Calibri" w:eastAsia="ＭＳ ゴシック" w:cs="Times New Roman" w:asciiTheme="majorAscii" w:hAnsiTheme="majorAscii" w:eastAsiaTheme="majorEastAsia" w:cstheme="majorBidi"/>
      <w:noProof w:val="0"/>
      <w:color w:val="272727"/>
      <w:sz w:val="21"/>
      <w:szCs w:val="21"/>
      <w:lang w:val="es-MX"/>
    </w:rPr>
  </w:style>
  <w:style w:type="character" w:styleId="Heading9Char" w:customStyle="true">
    <w:uiPriority w:val="9"/>
    <w:name w:val="Heading 9 Char"/>
    <w:basedOn w:val="Fuentedeprrafopredeter"/>
    <w:link w:val="Heading9"/>
    <w:rsid w:val="4CCC9C97"/>
    <w:rPr>
      <w:rFonts w:ascii="Calibri" w:hAnsi="Calibri" w:eastAsia="ＭＳ ゴシック" w:cs="Times New Roman" w:asciiTheme="majorAscii" w:hAnsiTheme="majorAscii" w:eastAsiaTheme="majorEastAsia" w:cstheme="majorBidi"/>
      <w:i w:val="1"/>
      <w:iCs w:val="1"/>
      <w:noProof w:val="0"/>
      <w:color w:val="272727"/>
      <w:sz w:val="21"/>
      <w:szCs w:val="21"/>
      <w:lang w:val="es-MX"/>
    </w:rPr>
  </w:style>
  <w:style w:type="character" w:styleId="QuoteChar" w:customStyle="true">
    <w:uiPriority w:val="29"/>
    <w:name w:val="Quote Char"/>
    <w:basedOn w:val="Fuentedeprrafopredeter"/>
    <w:link w:val="Quote"/>
    <w:rsid w:val="4CCC9C97"/>
    <w:rPr>
      <w:i w:val="1"/>
      <w:iCs w:val="1"/>
      <w:noProof w:val="0"/>
      <w:color w:val="404040" w:themeColor="text1" w:themeTint="BF" w:themeShade="FF"/>
      <w:lang w:val="es-MX"/>
    </w:rPr>
  </w:style>
  <w:style w:type="character" w:styleId="IntenseQuoteChar" w:customStyle="true">
    <w:uiPriority w:val="30"/>
    <w:name w:val="Intense Quote Char"/>
    <w:basedOn w:val="Fuentedeprrafopredeter"/>
    <w:link w:val="IntenseQuote"/>
    <w:rsid w:val="4CCC9C97"/>
    <w:rPr>
      <w:i w:val="1"/>
      <w:iCs w:val="1"/>
      <w:noProof w:val="0"/>
      <w:color w:val="4F81BD" w:themeColor="accent1" w:themeTint="FF" w:themeShade="FF"/>
      <w:lang w:val="es-MX"/>
    </w:rPr>
  </w:style>
  <w:style w:type="paragraph" w:styleId="TOC1">
    <w:uiPriority w:val="39"/>
    <w:name w:val="toc 1"/>
    <w:basedOn w:val="Normal"/>
    <w:next w:val="Normal"/>
    <w:unhideWhenUsed/>
    <w:rsid w:val="4CCC9C97"/>
    <w:pPr>
      <w:spacing w:after="100"/>
    </w:pPr>
  </w:style>
  <w:style w:type="paragraph" w:styleId="TOC2">
    <w:uiPriority w:val="39"/>
    <w:name w:val="toc 2"/>
    <w:basedOn w:val="Normal"/>
    <w:next w:val="Normal"/>
    <w:unhideWhenUsed/>
    <w:rsid w:val="4CCC9C97"/>
    <w:pPr>
      <w:spacing w:after="100"/>
      <w:ind w:left="220"/>
    </w:pPr>
  </w:style>
  <w:style w:type="paragraph" w:styleId="TOC3">
    <w:uiPriority w:val="39"/>
    <w:name w:val="toc 3"/>
    <w:basedOn w:val="Normal"/>
    <w:next w:val="Normal"/>
    <w:unhideWhenUsed/>
    <w:rsid w:val="4CCC9C97"/>
    <w:pPr>
      <w:spacing w:after="100"/>
      <w:ind w:left="440"/>
    </w:pPr>
  </w:style>
  <w:style w:type="paragraph" w:styleId="TOC4">
    <w:uiPriority w:val="39"/>
    <w:name w:val="toc 4"/>
    <w:basedOn w:val="Normal"/>
    <w:next w:val="Normal"/>
    <w:unhideWhenUsed/>
    <w:rsid w:val="4CCC9C97"/>
    <w:pPr>
      <w:spacing w:after="100"/>
      <w:ind w:left="660"/>
    </w:pPr>
  </w:style>
  <w:style w:type="paragraph" w:styleId="TOC5">
    <w:uiPriority w:val="39"/>
    <w:name w:val="toc 5"/>
    <w:basedOn w:val="Normal"/>
    <w:next w:val="Normal"/>
    <w:unhideWhenUsed/>
    <w:rsid w:val="4CCC9C97"/>
    <w:pPr>
      <w:spacing w:after="100"/>
      <w:ind w:left="880"/>
    </w:pPr>
  </w:style>
  <w:style w:type="paragraph" w:styleId="TOC6">
    <w:uiPriority w:val="39"/>
    <w:name w:val="toc 6"/>
    <w:basedOn w:val="Normal"/>
    <w:next w:val="Normal"/>
    <w:unhideWhenUsed/>
    <w:rsid w:val="4CCC9C97"/>
    <w:pPr>
      <w:spacing w:after="100"/>
      <w:ind w:left="1100"/>
    </w:pPr>
  </w:style>
  <w:style w:type="paragraph" w:styleId="TOC7">
    <w:uiPriority w:val="39"/>
    <w:name w:val="toc 7"/>
    <w:basedOn w:val="Normal"/>
    <w:next w:val="Normal"/>
    <w:unhideWhenUsed/>
    <w:rsid w:val="4CCC9C97"/>
    <w:pPr>
      <w:spacing w:after="100"/>
      <w:ind w:left="1320"/>
    </w:pPr>
  </w:style>
  <w:style w:type="paragraph" w:styleId="TOC8">
    <w:uiPriority w:val="39"/>
    <w:name w:val="toc 8"/>
    <w:basedOn w:val="Normal"/>
    <w:next w:val="Normal"/>
    <w:unhideWhenUsed/>
    <w:rsid w:val="4CCC9C97"/>
    <w:pPr>
      <w:spacing w:after="100"/>
      <w:ind w:left="1540"/>
    </w:pPr>
  </w:style>
  <w:style w:type="paragraph" w:styleId="TOC9">
    <w:uiPriority w:val="39"/>
    <w:name w:val="toc 9"/>
    <w:basedOn w:val="Normal"/>
    <w:next w:val="Normal"/>
    <w:unhideWhenUsed/>
    <w:rsid w:val="4CCC9C97"/>
    <w:pPr>
      <w:spacing w:after="100"/>
      <w:ind w:left="1760"/>
    </w:pPr>
  </w:style>
  <w:style w:type="paragraph" w:styleId="EndnoteText">
    <w:uiPriority w:val="99"/>
    <w:name w:val="endnote text"/>
    <w:basedOn w:val="Normal"/>
    <w:semiHidden/>
    <w:unhideWhenUsed/>
    <w:link w:val="EndnoteTextChar"/>
    <w:rsid w:val="4CCC9C97"/>
    <w:rPr>
      <w:sz w:val="20"/>
      <w:szCs w:val="20"/>
    </w:rPr>
    <w:pPr>
      <w:spacing w:after="0" w:line="240" w:lineRule="auto"/>
    </w:pPr>
  </w:style>
  <w:style w:type="character" w:styleId="EndnoteTextChar" w:customStyle="true">
    <w:uiPriority w:val="99"/>
    <w:name w:val="Endnote Text Char"/>
    <w:basedOn w:val="Fuentedeprrafopredeter"/>
    <w:semiHidden/>
    <w:link w:val="EndnoteText"/>
    <w:rsid w:val="4CCC9C97"/>
    <w:rPr>
      <w:noProof w:val="0"/>
      <w:sz w:val="20"/>
      <w:szCs w:val="20"/>
      <w:lang w:val="es-MX"/>
    </w:rPr>
  </w:style>
  <w:style w:type="paragraph" w:styleId="Footer">
    <w:uiPriority w:val="99"/>
    <w:name w:val="footer"/>
    <w:basedOn w:val="Normal"/>
    <w:unhideWhenUsed/>
    <w:link w:val="FooterChar"/>
    <w:rsid w:val="4CCC9C97"/>
    <w:pPr>
      <w:tabs>
        <w:tab w:val="center" w:leader="none" w:pos="4680"/>
        <w:tab w:val="right" w:leader="none" w:pos="9360"/>
      </w:tabs>
      <w:spacing w:after="0" w:line="240" w:lineRule="auto"/>
    </w:pPr>
  </w:style>
  <w:style w:type="character" w:styleId="FooterChar" w:customStyle="true">
    <w:uiPriority w:val="99"/>
    <w:name w:val="Footer Char"/>
    <w:basedOn w:val="Fuentedeprrafopredeter"/>
    <w:link w:val="Footer"/>
    <w:rsid w:val="4CCC9C97"/>
    <w:rPr>
      <w:noProof w:val="0"/>
      <w:lang w:val="es-MX"/>
    </w:rPr>
  </w:style>
  <w:style w:type="paragraph" w:styleId="FootnoteText">
    <w:uiPriority w:val="99"/>
    <w:name w:val="footnote text"/>
    <w:basedOn w:val="Normal"/>
    <w:semiHidden/>
    <w:unhideWhenUsed/>
    <w:link w:val="FootnoteTextChar"/>
    <w:rsid w:val="4CCC9C97"/>
    <w:rPr>
      <w:sz w:val="20"/>
      <w:szCs w:val="20"/>
    </w:rPr>
    <w:pPr>
      <w:spacing w:after="0" w:line="240" w:lineRule="auto"/>
    </w:pPr>
  </w:style>
  <w:style w:type="character" w:styleId="FootnoteTextChar" w:customStyle="true">
    <w:uiPriority w:val="99"/>
    <w:name w:val="Footnote Text Char"/>
    <w:basedOn w:val="Fuentedeprrafopredeter"/>
    <w:semiHidden/>
    <w:link w:val="FootnoteText"/>
    <w:rsid w:val="4CCC9C97"/>
    <w:rPr>
      <w:noProof w:val="0"/>
      <w:sz w:val="20"/>
      <w:szCs w:val="20"/>
      <w:lang w:val="es-MX"/>
    </w:rPr>
  </w:style>
  <w:style w:type="paragraph" w:styleId="Header">
    <w:uiPriority w:val="99"/>
    <w:name w:val="header"/>
    <w:basedOn w:val="Normal"/>
    <w:unhideWhenUsed/>
    <w:link w:val="HeaderChar"/>
    <w:rsid w:val="4CCC9C97"/>
    <w:pPr>
      <w:tabs>
        <w:tab w:val="center" w:leader="none" w:pos="4680"/>
        <w:tab w:val="right" w:leader="none" w:pos="9360"/>
      </w:tabs>
      <w:spacing w:after="0" w:line="240" w:lineRule="auto"/>
    </w:pPr>
  </w:style>
  <w:style w:type="character" w:styleId="HeaderChar" w:customStyle="true">
    <w:uiPriority w:val="99"/>
    <w:name w:val="Header Char"/>
    <w:basedOn w:val="Fuentedeprrafopredeter"/>
    <w:link w:val="Header"/>
    <w:rsid w:val="4CCC9C97"/>
    <w:rPr>
      <w:noProof w:val="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commentsExtended" Target="commentsExtended.xm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6/09/relationships/commentsIds" Target="commentsIds.xml" Id="rId14" /><Relationship Type="http://schemas.openxmlformats.org/officeDocument/2006/relationships/image" Target="/media/image2.png" Id="R782461dcdcf7460f" /><Relationship Type="http://schemas.microsoft.com/office/2020/10/relationships/intelligence" Target="intelligence2.xml" Id="R8b0ae589db404fdc" /><Relationship Type="http://schemas.openxmlformats.org/officeDocument/2006/relationships/comments" Target="comments.xml" Id="Rdb1c74f6d62a487d" /><Relationship Type="http://schemas.microsoft.com/office/2011/relationships/people" Target="people.xml" Id="R5ba05a7698fb448f" /><Relationship Type="http://schemas.microsoft.com/office/2018/08/relationships/commentsExtensible" Target="commentsExtensible.xml" Id="R7c692244a7a04d6b" /><Relationship Type="http://schemas.openxmlformats.org/officeDocument/2006/relationships/hyperlink" Target="https://www.tinsamexico.mx/wp-content/uploads/2023/02/Perspectivas2023_TINSAMX.pdf" TargetMode="External" Id="R87af2e51eb554fa3" /><Relationship Type="http://schemas.openxmlformats.org/officeDocument/2006/relationships/hyperlink" Target="https://begrand.mx/" TargetMode="External" Id="R9cb83ba4dd664ec0" /><Relationship Type="http://schemas.openxmlformats.org/officeDocument/2006/relationships/hyperlink" Target="https://www.facebook.com/begrand" TargetMode="External" Id="R6a8b097af715429f" /><Relationship Type="http://schemas.openxmlformats.org/officeDocument/2006/relationships/hyperlink" Target="https://www.instagram.com/begrand/" TargetMode="External" Id="R640dc8ce7e434dbc" /><Relationship Type="http://schemas.openxmlformats.org/officeDocument/2006/relationships/hyperlink" Target="https://vitant.mx/" TargetMode="External" Id="R867ca05abbae45cf" /><Relationship Type="http://schemas.openxmlformats.org/officeDocument/2006/relationships/hyperlink" Target="https://www.facebook.com/profile.php?id=100093938235004" TargetMode="External" Id="R983788fa68b24758" /><Relationship Type="http://schemas.openxmlformats.org/officeDocument/2006/relationships/hyperlink" Target="https://www.instagram.com/vitant.mx/" TargetMode="External" Id="R80f9a35cff004cda" /><Relationship Type="http://schemas.openxmlformats.org/officeDocument/2006/relationships/hyperlink" Target="https://www.begrand.mx/" TargetMode="External" Id="R101de0bd3244459a" /><Relationship Type="http://schemas.openxmlformats.org/officeDocument/2006/relationships/hyperlink" Target="https://www.facebook.com/profile.php?id=100093938235004" TargetMode="External" Id="Rc8ffe1a55ce44f7b" /><Relationship Type="http://schemas.openxmlformats.org/officeDocument/2006/relationships/hyperlink" Target="https://www.instagram.com/vitant.mx/" TargetMode="External" Id="R46dd3d5530134fe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13F914-E594-4DCC-8053-D4C4A6CC0405}">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2.xml><?xml version="1.0" encoding="utf-8"?>
<ds:datastoreItem xmlns:ds="http://schemas.openxmlformats.org/officeDocument/2006/customXml" ds:itemID="{9D4746ED-8263-47A4-A357-591BE9C94A4D}">
  <ds:schemaRefs>
    <ds:schemaRef ds:uri="http://schemas.microsoft.com/sharepoint/v3/contenttype/forms"/>
  </ds:schemaRefs>
</ds:datastoreItem>
</file>

<file path=customXml/itemProps3.xml><?xml version="1.0" encoding="utf-8"?>
<ds:datastoreItem xmlns:ds="http://schemas.openxmlformats.org/officeDocument/2006/customXml" ds:itemID="{7E62E8DC-3C43-4E4D-B735-2A43807B57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Daniela Perez</lastModifiedBy>
  <revision>9</revision>
  <dcterms:created xsi:type="dcterms:W3CDTF">2024-05-08T17:34:00.0000000Z</dcterms:created>
  <dcterms:modified xsi:type="dcterms:W3CDTF">2024-05-20T23:08:47.6099812Z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Order">
    <vt:r8>5300</vt:r8>
  </property>
  <property fmtid="{D5CDD505-2E9C-101B-9397-08002B2CF9AE}" pid="4" name="MediaServiceImageTags">
    <vt:lpwstr/>
  </property>
</Properties>
</file>